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BD" w:rsidRDefault="006539BD" w:rsidP="00653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летнее путешествие.</w:t>
      </w:r>
    </w:p>
    <w:p w:rsidR="00345B1C" w:rsidRPr="00394E47" w:rsidRDefault="00861A57">
      <w:pPr>
        <w:rPr>
          <w:rFonts w:ascii="Times New Roman" w:hAnsi="Times New Roman" w:cs="Times New Roman"/>
          <w:sz w:val="28"/>
          <w:szCs w:val="28"/>
        </w:rPr>
      </w:pPr>
      <w:r w:rsidRPr="00394E47">
        <w:rPr>
          <w:rFonts w:ascii="Times New Roman" w:hAnsi="Times New Roman" w:cs="Times New Roman"/>
          <w:sz w:val="28"/>
          <w:szCs w:val="28"/>
        </w:rPr>
        <w:t>Летние каникулы ждут все ученики с нетерпением, потому что лето – это пора веселья, масса ярких впечатлений, положительных эмоций, заряд бодрости и, конечно, увлекательные путешествия.</w:t>
      </w:r>
      <w:r w:rsidR="000F1C82" w:rsidRPr="00394E47">
        <w:rPr>
          <w:rFonts w:ascii="Times New Roman" w:hAnsi="Times New Roman" w:cs="Times New Roman"/>
          <w:sz w:val="28"/>
          <w:szCs w:val="28"/>
        </w:rPr>
        <w:t xml:space="preserve"> Этим летом мне посчастливилось посетить замечательный город Казахстана – </w:t>
      </w:r>
      <w:proofErr w:type="spellStart"/>
      <w:r w:rsidR="000F1C82" w:rsidRPr="00394E47">
        <w:rPr>
          <w:rFonts w:ascii="Times New Roman" w:hAnsi="Times New Roman" w:cs="Times New Roman"/>
          <w:sz w:val="28"/>
          <w:szCs w:val="28"/>
        </w:rPr>
        <w:t>Кызылорду</w:t>
      </w:r>
      <w:proofErr w:type="spellEnd"/>
      <w:r w:rsidR="000F1C82" w:rsidRPr="00394E47">
        <w:rPr>
          <w:rFonts w:ascii="Times New Roman" w:hAnsi="Times New Roman" w:cs="Times New Roman"/>
          <w:sz w:val="28"/>
          <w:szCs w:val="28"/>
        </w:rPr>
        <w:t xml:space="preserve">. Раньше о нем я только слышал, но, как говорится, лучше один раз увидеть, чем сто раз услышать. </w:t>
      </w:r>
      <w:r w:rsidR="00394E47">
        <w:rPr>
          <w:rFonts w:ascii="Times New Roman" w:hAnsi="Times New Roman" w:cs="Times New Roman"/>
          <w:sz w:val="28"/>
          <w:szCs w:val="28"/>
        </w:rPr>
        <w:t xml:space="preserve"> </w:t>
      </w:r>
      <w:r w:rsidR="000F1C82" w:rsidRPr="00394E47">
        <w:rPr>
          <w:rFonts w:ascii="Times New Roman" w:hAnsi="Times New Roman" w:cs="Times New Roman"/>
          <w:sz w:val="28"/>
          <w:szCs w:val="28"/>
        </w:rPr>
        <w:t xml:space="preserve"> И то, что я увидел, меня очень порадовало и удивило.</w:t>
      </w:r>
      <w:r w:rsidR="00394E47">
        <w:rPr>
          <w:rFonts w:ascii="Times New Roman" w:hAnsi="Times New Roman" w:cs="Times New Roman"/>
          <w:sz w:val="28"/>
          <w:szCs w:val="28"/>
        </w:rPr>
        <w:t xml:space="preserve"> Но не только сам город вызвал у меня столько восторга, а также и дорога. За окнами поезда мы увидели множество красивейших мест нашей страны: леса, озера, горы, города. Особенно мне понравилось озеро Балхаш, удивительно голубое, бездонное и завораживающее, озеро Чу. А какие красивые города проплывали мимо нас: </w:t>
      </w:r>
      <w:proofErr w:type="spellStart"/>
      <w:r w:rsidR="00394E47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394E47">
        <w:rPr>
          <w:rFonts w:ascii="Times New Roman" w:hAnsi="Times New Roman" w:cs="Times New Roman"/>
          <w:sz w:val="28"/>
          <w:szCs w:val="28"/>
        </w:rPr>
        <w:t>, Караганда, Астана</w:t>
      </w:r>
      <w:r w:rsidR="003D200D">
        <w:rPr>
          <w:rFonts w:ascii="Times New Roman" w:hAnsi="Times New Roman" w:cs="Times New Roman"/>
          <w:sz w:val="28"/>
          <w:szCs w:val="28"/>
        </w:rPr>
        <w:t>, Чимкент</w:t>
      </w:r>
      <w:r w:rsidR="00394E47">
        <w:rPr>
          <w:rFonts w:ascii="Times New Roman" w:hAnsi="Times New Roman" w:cs="Times New Roman"/>
          <w:sz w:val="28"/>
          <w:szCs w:val="28"/>
        </w:rPr>
        <w:t>.</w:t>
      </w:r>
    </w:p>
    <w:p w:rsidR="00394E47" w:rsidRPr="00394E47" w:rsidRDefault="000F1C82" w:rsidP="00394E4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каждого города мира существует своя визитная карточка, </w:t>
      </w:r>
      <w:proofErr w:type="spellStart"/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вызвающая</w:t>
      </w:r>
      <w:proofErr w:type="spellEnd"/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ассоциации, связанные с ним. Это - «Биг Бен» в Лондоне, «Эйфелева башня» в Париже, «Красная площадь» в Москве, «</w:t>
      </w:r>
      <w:proofErr w:type="spellStart"/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Байтерек</w:t>
      </w:r>
      <w:proofErr w:type="spellEnd"/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Астан</w:t>
      </w:r>
      <w:r w:rsidR="00394E47"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Так и у </w:t>
      </w:r>
      <w:proofErr w:type="spellStart"/>
      <w:r w:rsidR="00394E47"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Кызылорды</w:t>
      </w:r>
      <w:proofErr w:type="spellEnd"/>
      <w:r w:rsidR="00394E47"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такие</w:t>
      </w:r>
      <w:r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достопримечательност</w:t>
      </w:r>
      <w:r w:rsidR="00394E47"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и. Мемориальный комплекс </w:t>
      </w:r>
      <w:proofErr w:type="spellStart"/>
      <w:r w:rsidR="00394E47" w:rsidRPr="00394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Коркыт-ата</w:t>
      </w:r>
      <w:proofErr w:type="spellEnd"/>
      <w:r w:rsidR="003D2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включает в себя музей</w:t>
      </w:r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очень красивый парк Назарбаева, различные архитектурные памятники. Интересный был поход в </w:t>
      </w:r>
      <w:proofErr w:type="spellStart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историко</w:t>
      </w:r>
      <w:proofErr w:type="spellEnd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краеведческий музей, где мы узнали много новой, полезной и интересной информации. Нам рассказывали о героях ВОВ, показывали предметы, нашедшие после войны при раскопках. Но особое впечатление оставила поездка на Байконур</w:t>
      </w:r>
      <w:proofErr w:type="gramStart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End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и увлекательный рассказ гида о нашем первом космодроме, и памятник первому космонавту </w:t>
      </w:r>
      <w:proofErr w:type="spellStart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Ю.А.Гагарину</w:t>
      </w:r>
      <w:proofErr w:type="spellEnd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 рассказам очевидцев, в апрельские дни на памятнике между поднятыми ладонями Гагарина помещается солнце</w:t>
      </w:r>
      <w:proofErr w:type="gramStart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End"/>
      <w:r w:rsidR="00757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Было и много других удивительных вещей: посещение раскопок древних городов, мечети</w:t>
      </w:r>
      <w:r w:rsidR="00653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ледяного катка. Прощались мы с городом под удивительные песни местных жителей и пожелания счастливого пути и возможного возвращения в эти удивительные места нашей необъятной страны.</w:t>
      </w:r>
    </w:p>
    <w:p w:rsidR="006539BD" w:rsidRDefault="006539BD" w:rsidP="006539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 8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</w:p>
    <w:p w:rsidR="000F1C82" w:rsidRPr="00394E47" w:rsidRDefault="006539BD" w:rsidP="006539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А.</w:t>
      </w:r>
      <w:bookmarkStart w:id="0" w:name="_GoBack"/>
      <w:bookmarkEnd w:id="0"/>
    </w:p>
    <w:sectPr w:rsidR="000F1C82" w:rsidRPr="0039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57"/>
    <w:rsid w:val="000F1C82"/>
    <w:rsid w:val="00345B1C"/>
    <w:rsid w:val="00394E47"/>
    <w:rsid w:val="003D200D"/>
    <w:rsid w:val="006539BD"/>
    <w:rsid w:val="007570A5"/>
    <w:rsid w:val="008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B630-6255-49EF-840E-4B33DEEA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2018-09-05T08:08:00Z</dcterms:created>
  <dcterms:modified xsi:type="dcterms:W3CDTF">2018-09-05T09:53:00Z</dcterms:modified>
</cp:coreProperties>
</file>