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1E" w:rsidRDefault="00510C1E" w:rsidP="00510C1E">
      <w:pPr>
        <w:pStyle w:val="c2"/>
        <w:spacing w:before="0" w:beforeAutospacing="0" w:after="0" w:afterAutospacing="0" w:line="225" w:lineRule="atLeast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color w:val="000000"/>
          <w:sz w:val="25"/>
          <w:szCs w:val="25"/>
        </w:rPr>
        <w:t>Беседа о терроризме</w:t>
      </w:r>
      <w:r>
        <w:rPr>
          <w:rStyle w:val="c0"/>
          <w:rFonts w:ascii="&amp;quot" w:hAnsi="&amp;quot"/>
          <w:color w:val="000000"/>
          <w:sz w:val="25"/>
          <w:szCs w:val="25"/>
        </w:rPr>
        <w:t>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  Цель:  объяснить сущности терроризма, его типы и цели;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совершенствование у воспитанников знаний о терроризме;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основ безопасности в ЧС;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формирование общественного сознания и гражданской позиции подрастающего поколения.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    Задачи:  Изучить правила поведения при теракте;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Формирование умения работать в группах.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Оборудование:  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плакаты с надписями "Терроризм-угроза общества”, "Война против </w:t>
      </w:r>
      <w:proofErr w:type="gramStart"/>
      <w:r>
        <w:rPr>
          <w:rStyle w:val="c0"/>
          <w:rFonts w:ascii="&amp;quot" w:hAnsi="&amp;quot"/>
          <w:color w:val="000000"/>
          <w:sz w:val="25"/>
          <w:szCs w:val="25"/>
        </w:rPr>
        <w:t>беззащитных</w:t>
      </w:r>
      <w:proofErr w:type="gramEnd"/>
      <w:r>
        <w:rPr>
          <w:rStyle w:val="c0"/>
          <w:rFonts w:ascii="&amp;quot" w:hAnsi="&amp;quot"/>
          <w:color w:val="000000"/>
          <w:sz w:val="25"/>
          <w:szCs w:val="25"/>
        </w:rPr>
        <w:t xml:space="preserve">”,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магнитная доска,  заготовки для памяток.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(Вначале просматривание кадров хроники о действиях террористов в </w:t>
      </w:r>
      <w:proofErr w:type="spellStart"/>
      <w:r>
        <w:rPr>
          <w:rStyle w:val="c0"/>
          <w:rFonts w:ascii="&amp;quot" w:hAnsi="&amp;quot"/>
          <w:color w:val="000000"/>
          <w:sz w:val="25"/>
          <w:szCs w:val="25"/>
        </w:rPr>
        <w:t>Буденовске</w:t>
      </w:r>
      <w:proofErr w:type="spellEnd"/>
      <w:r>
        <w:rPr>
          <w:rStyle w:val="c0"/>
          <w:rFonts w:ascii="&amp;quot" w:hAnsi="&amp;quot"/>
          <w:color w:val="000000"/>
          <w:sz w:val="25"/>
          <w:szCs w:val="25"/>
        </w:rPr>
        <w:t>, Москве, Беслане, США).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                                                            Ход беседы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-  </w:t>
      </w:r>
      <w:proofErr w:type="spellStart"/>
      <w:r>
        <w:rPr>
          <w:rStyle w:val="c0"/>
          <w:rFonts w:ascii="&amp;quot" w:hAnsi="&amp;quot"/>
          <w:color w:val="000000"/>
          <w:sz w:val="25"/>
          <w:szCs w:val="25"/>
        </w:rPr>
        <w:t>Тероризм</w:t>
      </w:r>
      <w:proofErr w:type="spellEnd"/>
      <w:r>
        <w:rPr>
          <w:rStyle w:val="c0"/>
          <w:rFonts w:ascii="&amp;quot" w:hAnsi="&amp;quot"/>
          <w:color w:val="000000"/>
          <w:sz w:val="25"/>
          <w:szCs w:val="25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"Норд-Ост”.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 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"О борьбе с терроризмом”, принятого в июле 1998 года.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Style w:val="c0"/>
          <w:rFonts w:ascii="&amp;quot" w:hAnsi="&amp;quot"/>
          <w:color w:val="000000"/>
          <w:sz w:val="25"/>
          <w:szCs w:val="25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 Сегодня мы собрались для обсуждения проблемы, которая заявлена следующим образом: "Терроризм-угроза обществу”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Презентация.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proofErr w:type="gramStart"/>
      <w:r>
        <w:rPr>
          <w:rStyle w:val="c0"/>
          <w:rFonts w:ascii="&amp;quot" w:hAnsi="&amp;quot"/>
          <w:color w:val="000000"/>
          <w:sz w:val="25"/>
          <w:szCs w:val="25"/>
        </w:rPr>
        <w:t xml:space="preserve">- 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 </w:t>
      </w:r>
      <w:proofErr w:type="gramEnd"/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-Понятие "терроризм”, "террорист”, появилось во Франции в конце 18 века. Так называли себя якобинцы, </w:t>
      </w:r>
      <w:proofErr w:type="gramStart"/>
      <w:r>
        <w:rPr>
          <w:rStyle w:val="c0"/>
          <w:rFonts w:ascii="&amp;quot" w:hAnsi="&amp;quot"/>
          <w:color w:val="000000"/>
          <w:sz w:val="25"/>
          <w:szCs w:val="25"/>
        </w:rPr>
        <w:t>причем</w:t>
      </w:r>
      <w:proofErr w:type="gramEnd"/>
      <w:r>
        <w:rPr>
          <w:rStyle w:val="c0"/>
          <w:rFonts w:ascii="&amp;quot" w:hAnsi="&amp;quot"/>
          <w:color w:val="000000"/>
          <w:sz w:val="25"/>
          <w:szCs w:val="25"/>
        </w:rPr>
        <w:t xml:space="preserve"> всегда с положительным оттенком. Однако во время Великой французской революции слово "Терроризм” превратилось в синоним преступника. До самых недавних пор понятие "терроризм” уже означало спектр различных оттенков насилия.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 В 1881 году народовольцами с помощью самодельной бомбы был убит царь Александр II. В 1911 году был убит агентом охранки председатель Совета министров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lastRenderedPageBreak/>
        <w:t> -П.А.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Наша страна всерьез столкнулась с терроризмом во время "перестройки”.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-Начиная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 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 В чем же сущность терроризма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Словари определяют понятие "терроризм”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-Типы современного терроризма:  Националистический, Религиозный,  Политический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Какова современная статистика терроризма?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-Террористический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- 1999 год Москве взорваны два жилых дома. Погибли 200 человек.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 Пятигорск, Каспийск, Владикавказ, </w:t>
      </w:r>
      <w:proofErr w:type="spellStart"/>
      <w:r>
        <w:rPr>
          <w:rStyle w:val="c0"/>
          <w:rFonts w:ascii="&amp;quot" w:hAnsi="&amp;quot"/>
          <w:color w:val="000000"/>
          <w:sz w:val="25"/>
          <w:szCs w:val="25"/>
        </w:rPr>
        <w:t>Буйнакс</w:t>
      </w:r>
      <w:proofErr w:type="spellEnd"/>
      <w:r>
        <w:rPr>
          <w:rStyle w:val="c0"/>
          <w:rFonts w:ascii="&amp;quot" w:hAnsi="&amp;quot"/>
          <w:color w:val="000000"/>
          <w:sz w:val="25"/>
          <w:szCs w:val="25"/>
        </w:rPr>
        <w:t xml:space="preserve">, </w:t>
      </w:r>
      <w:proofErr w:type="spellStart"/>
      <w:r>
        <w:rPr>
          <w:rStyle w:val="c0"/>
          <w:rFonts w:ascii="&amp;quot" w:hAnsi="&amp;quot"/>
          <w:color w:val="000000"/>
          <w:sz w:val="25"/>
          <w:szCs w:val="25"/>
        </w:rPr>
        <w:t>Буденовск</w:t>
      </w:r>
      <w:proofErr w:type="spellEnd"/>
      <w:r>
        <w:rPr>
          <w:rStyle w:val="c0"/>
          <w:rFonts w:ascii="&amp;quot" w:hAnsi="&amp;quot"/>
          <w:color w:val="000000"/>
          <w:sz w:val="25"/>
          <w:szCs w:val="25"/>
        </w:rPr>
        <w:t xml:space="preserve">, Кизляр, Беслан, где пострадали многие и многие ни в чем не повинные граждане России.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 Октябрь 2002 – захват заложников в Москве – Театральный центр на Дубровке.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-6 февраля 2004 год - взрыв в вагоне московского метро, унесло жизни около 50 человек.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 Всплеск терроризма произошел в 2003 году. Среди наиболее масштабных и кровавых можно выделить: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-12 мая - взрыв у жилых домов в </w:t>
      </w:r>
      <w:proofErr w:type="spellStart"/>
      <w:r>
        <w:rPr>
          <w:rStyle w:val="c0"/>
          <w:rFonts w:ascii="&amp;quot" w:hAnsi="&amp;quot"/>
          <w:color w:val="000000"/>
          <w:sz w:val="25"/>
          <w:szCs w:val="25"/>
        </w:rPr>
        <w:t>Надтеречном</w:t>
      </w:r>
      <w:proofErr w:type="spellEnd"/>
      <w:r>
        <w:rPr>
          <w:rStyle w:val="c0"/>
          <w:rFonts w:ascii="&amp;quot" w:hAnsi="&amp;quot"/>
          <w:color w:val="000000"/>
          <w:sz w:val="25"/>
          <w:szCs w:val="25"/>
        </w:rPr>
        <w:t xml:space="preserve"> районе Чечни. Погибли 59 человек, 320 получили ранения;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- 5 июля взрыв в Москве (Тушинский рынок) погибло - 17 человек, 74 получили ранения;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-5 декабря взрыв в электричке в </w:t>
      </w:r>
      <w:proofErr w:type="spellStart"/>
      <w:r>
        <w:rPr>
          <w:rStyle w:val="c0"/>
          <w:rFonts w:ascii="&amp;quot" w:hAnsi="&amp;quot"/>
          <w:color w:val="000000"/>
          <w:sz w:val="25"/>
          <w:szCs w:val="25"/>
        </w:rPr>
        <w:t>Есентуках</w:t>
      </w:r>
      <w:proofErr w:type="spellEnd"/>
      <w:r>
        <w:rPr>
          <w:rStyle w:val="c0"/>
          <w:rFonts w:ascii="&amp;quot" w:hAnsi="&amp;quot"/>
          <w:color w:val="000000"/>
          <w:sz w:val="25"/>
          <w:szCs w:val="25"/>
        </w:rPr>
        <w:t xml:space="preserve"> – погибли 32 человека, ранено - 150.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- 9 декабря – Москва взрыв на Манежной площади (погибли 7 человек, ранено-13.)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lastRenderedPageBreak/>
        <w:t xml:space="preserve"> 2004 год весь мир заставил содрогнуться новая серия терактов: одновременные взрывы двух пассажирских самолетов 24 августа с гибелью 90 человек.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-Разгул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>
        <w:rPr>
          <w:rStyle w:val="c0"/>
          <w:rFonts w:ascii="&amp;quot" w:hAnsi="&amp;quot"/>
          <w:color w:val="000000"/>
          <w:sz w:val="25"/>
          <w:szCs w:val="25"/>
        </w:rPr>
        <w:t>Филлипинах</w:t>
      </w:r>
      <w:proofErr w:type="spellEnd"/>
      <w:r>
        <w:rPr>
          <w:rStyle w:val="c0"/>
          <w:rFonts w:ascii="&amp;quot" w:hAnsi="&amp;quot"/>
          <w:color w:val="000000"/>
          <w:sz w:val="25"/>
          <w:szCs w:val="25"/>
        </w:rPr>
        <w:t xml:space="preserve">, в других странах.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Воспитанники на магнитной доске вывешивают плакаты: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-Только в 2000 году в мире было совершено: 423 </w:t>
      </w:r>
      <w:proofErr w:type="gramStart"/>
      <w:r>
        <w:rPr>
          <w:rStyle w:val="c0"/>
          <w:rFonts w:ascii="&amp;quot" w:hAnsi="&amp;quot"/>
          <w:color w:val="000000"/>
          <w:sz w:val="25"/>
          <w:szCs w:val="25"/>
        </w:rPr>
        <w:t>террористических</w:t>
      </w:r>
      <w:proofErr w:type="gramEnd"/>
      <w:r>
        <w:rPr>
          <w:rStyle w:val="c0"/>
          <w:rFonts w:ascii="&amp;quot" w:hAnsi="&amp;quot"/>
          <w:color w:val="000000"/>
          <w:sz w:val="25"/>
          <w:szCs w:val="25"/>
        </w:rPr>
        <w:t xml:space="preserve"> акта,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405 человек погибли и  791 получили ранение!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-За десять лет совершено: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6500 актов международного терроризма, от которых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погибли 5 тысяч человек, пострадали более 11 тысяч человек!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Style w:val="c0"/>
          <w:rFonts w:ascii="&amp;quot" w:hAnsi="&amp;quot"/>
          <w:color w:val="000000"/>
          <w:sz w:val="25"/>
          <w:szCs w:val="25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- Как же не стать жертвой теракта? Об этом, об основных правилах поведения в условиях угрозы террористических актов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Презентация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 Ребята, как же не стать жертвой теракта? </w:t>
      </w:r>
      <w:proofErr w:type="gramStart"/>
      <w:r>
        <w:rPr>
          <w:rStyle w:val="c0"/>
          <w:rFonts w:ascii="&amp;quot" w:hAnsi="&amp;quot"/>
          <w:color w:val="000000"/>
          <w:sz w:val="25"/>
          <w:szCs w:val="25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>
        <w:rPr>
          <w:rStyle w:val="c0"/>
          <w:rFonts w:ascii="&amp;quot" w:hAnsi="&amp;quot"/>
          <w:color w:val="000000"/>
          <w:sz w:val="25"/>
          <w:szCs w:val="25"/>
        </w:rPr>
        <w:t xml:space="preserve"> Места массового скопления людей - это многолюдные мероприятия. </w:t>
      </w:r>
      <w:proofErr w:type="gramStart"/>
      <w:r>
        <w:rPr>
          <w:rStyle w:val="c0"/>
          <w:rFonts w:ascii="&amp;quot" w:hAnsi="&amp;quot"/>
          <w:color w:val="000000"/>
          <w:sz w:val="25"/>
          <w:szCs w:val="25"/>
        </w:rPr>
        <w:t>Здесь следует проявлять осмотрительность и гражданскую бдительность.)</w:t>
      </w:r>
      <w:proofErr w:type="gramEnd"/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Что такое гражданская бдительность? (Ответы: например оставленный кем-то подозрительный предмет (пакет, коробка, чемодан и т. д.))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 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-Если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- 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-  Если вы оказались в числе заложников? </w:t>
      </w:r>
      <w:proofErr w:type="gramStart"/>
      <w:r>
        <w:rPr>
          <w:rStyle w:val="c0"/>
          <w:rFonts w:ascii="&amp;quot" w:hAnsi="&amp;quot"/>
          <w:color w:val="000000"/>
          <w:sz w:val="25"/>
          <w:szCs w:val="25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>
        <w:rPr>
          <w:rStyle w:val="c0"/>
          <w:rFonts w:ascii="&amp;quot" w:hAnsi="&amp;quot"/>
          <w:color w:val="000000"/>
          <w:sz w:val="25"/>
          <w:szCs w:val="25"/>
        </w:rPr>
        <w:t xml:space="preserve"> </w:t>
      </w:r>
      <w:proofErr w:type="gramStart"/>
      <w:r>
        <w:rPr>
          <w:rStyle w:val="c0"/>
          <w:rFonts w:ascii="&amp;quot" w:hAnsi="&amp;quot"/>
          <w:color w:val="000000"/>
          <w:sz w:val="25"/>
          <w:szCs w:val="25"/>
        </w:rPr>
        <w:t>Ничего не предпринимать без разрешения, помнить - спецслужбы начали действовать).</w:t>
      </w:r>
      <w:proofErr w:type="gramEnd"/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РЕФЛЕКСИЯ.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По итогам беседы,  дается такое задание. "Ситуация”.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"Во время дискотеки началась сильная потасовка, сопровождающаяся давкой …” (Ваши действия).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"Вас захватил в заложники, человек ограбивший магазин…” (Ваши действия). Учащиеся предлагают свои проекты действий из данных ситуаций, идет обсуждение.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Группам учащихся выдаются карточки.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 xml:space="preserve"> "Закончи предложения, текст” Например: 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Карточка №1 "При террористических актах может…”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Возникла стрельба, ты оказался на улице, твои действия ……………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lastRenderedPageBreak/>
        <w:t>Карточка №2 "Если ты оказался в заложниках…”Помни:……………..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Карточка №3 "Если вам поступили угрозы по телефону” Вы должны:……………………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Карточка №4 "Вы обнаружили подозрительный предмет</w:t>
      </w:r>
      <w:proofErr w:type="gramStart"/>
      <w:r>
        <w:rPr>
          <w:rStyle w:val="c0"/>
          <w:rFonts w:ascii="&amp;quot" w:hAnsi="&amp;quot"/>
          <w:color w:val="000000"/>
          <w:sz w:val="25"/>
          <w:szCs w:val="25"/>
        </w:rPr>
        <w:t>”В</w:t>
      </w:r>
      <w:proofErr w:type="gramEnd"/>
      <w:r>
        <w:rPr>
          <w:rStyle w:val="c0"/>
          <w:rFonts w:ascii="&amp;quot" w:hAnsi="&amp;quot"/>
          <w:color w:val="000000"/>
          <w:sz w:val="25"/>
          <w:szCs w:val="25"/>
        </w:rPr>
        <w:t>аши действия: …………………………..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Карточка №5 "Если вы услышали выстрелы, находясь дома” Вам необходимо: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Карточка № 6 "Если рядом прогремел взрыв” Ваши действия…………………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 -  Какой вывод можно сделать из состоявшейся беседы</w:t>
      </w:r>
      <w:proofErr w:type="gramStart"/>
      <w:r>
        <w:rPr>
          <w:rStyle w:val="c0"/>
          <w:rFonts w:ascii="&amp;quot" w:hAnsi="&amp;quot"/>
          <w:color w:val="000000"/>
          <w:sz w:val="25"/>
          <w:szCs w:val="25"/>
        </w:rPr>
        <w:t>?(</w:t>
      </w:r>
      <w:proofErr w:type="gramEnd"/>
      <w:r>
        <w:rPr>
          <w:rStyle w:val="c0"/>
          <w:rFonts w:ascii="&amp;quot" w:hAnsi="&amp;quot"/>
          <w:color w:val="000000"/>
          <w:sz w:val="25"/>
          <w:szCs w:val="25"/>
        </w:rPr>
        <w:t>Ответы учащихся)</w:t>
      </w:r>
    </w:p>
    <w:p w:rsidR="00510C1E" w:rsidRDefault="00510C1E" w:rsidP="00510C1E">
      <w:pPr>
        <w:pStyle w:val="c2"/>
        <w:spacing w:before="0" w:beforeAutospacing="0" w:after="0" w:afterAutospacing="0" w:line="225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5"/>
          <w:szCs w:val="25"/>
        </w:rPr>
        <w:t>-  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7502F8" w:rsidRDefault="007502F8"/>
    <w:sectPr w:rsidR="007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10C1E"/>
    <w:rsid w:val="00510C1E"/>
    <w:rsid w:val="0075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0C1E"/>
  </w:style>
  <w:style w:type="character" w:customStyle="1" w:styleId="c3">
    <w:name w:val="c3"/>
    <w:basedOn w:val="a0"/>
    <w:rsid w:val="00510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1503</Words>
  <Characters>8571</Characters>
  <Application>Microsoft Office Word</Application>
  <DocSecurity>0</DocSecurity>
  <Lines>71</Lines>
  <Paragraphs>20</Paragraphs>
  <ScaleCrop>false</ScaleCrop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2019-02-27T12:01:00Z</dcterms:created>
  <dcterms:modified xsi:type="dcterms:W3CDTF">2019-02-27T12:06:00Z</dcterms:modified>
</cp:coreProperties>
</file>