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0" w:type="pct"/>
        <w:tblInd w:w="-68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023"/>
        <w:gridCol w:w="430"/>
        <w:gridCol w:w="1014"/>
        <w:gridCol w:w="439"/>
        <w:gridCol w:w="283"/>
        <w:gridCol w:w="2607"/>
        <w:gridCol w:w="426"/>
        <w:gridCol w:w="168"/>
        <w:gridCol w:w="3004"/>
      </w:tblGrid>
      <w:tr w:rsidR="005B48CE" w:rsidRPr="005F3E51" w:rsidTr="00746643">
        <w:trPr>
          <w:cantSplit/>
          <w:trHeight w:val="473"/>
        </w:trPr>
        <w:tc>
          <w:tcPr>
            <w:tcW w:w="2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CE" w:rsidRPr="0076116C" w:rsidRDefault="005B48CE" w:rsidP="0074664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5B48CE" w:rsidRPr="0076116C" w:rsidRDefault="005B48CE" w:rsidP="0074664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6116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76116C">
              <w:rPr>
                <w:rFonts w:ascii="Times New Roman" w:hAnsi="Times New Roman"/>
                <w:b w:val="0"/>
                <w:iCs/>
                <w:color w:val="000000" w:themeColor="text1"/>
                <w:sz w:val="24"/>
                <w:szCs w:val="24"/>
                <w:lang w:val="ru-RU" w:eastAsia="ru-RU"/>
              </w:rPr>
              <w:t>екоративно-прикладное творчество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CE" w:rsidRPr="0076116C" w:rsidRDefault="005B48CE" w:rsidP="0074664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Школ</w:t>
            </w:r>
            <w:r w:rsidR="005F3E5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а: КГУ «</w:t>
            </w:r>
            <w:proofErr w:type="spellStart"/>
            <w:r w:rsidR="005F3E5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Капитоновская</w:t>
            </w:r>
            <w:proofErr w:type="spellEnd"/>
            <w:r w:rsidR="005F3E5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СШ»</w:t>
            </w:r>
          </w:p>
        </w:tc>
      </w:tr>
      <w:tr w:rsidR="005B48CE" w:rsidRPr="000C101D" w:rsidTr="00746643">
        <w:trPr>
          <w:cantSplit/>
          <w:trHeight w:val="472"/>
        </w:trPr>
        <w:tc>
          <w:tcPr>
            <w:tcW w:w="2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CE" w:rsidRPr="0076116C" w:rsidRDefault="005B48CE" w:rsidP="0074664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Дата:</w:t>
            </w:r>
            <w:r w:rsidR="005F3E5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22.11.2017.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CE" w:rsidRPr="0076116C" w:rsidRDefault="005B48CE" w:rsidP="00EA4BC0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Ф.И.О. учителя:</w:t>
            </w:r>
            <w:r w:rsidR="005F3E5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F3E5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Мейтина</w:t>
            </w:r>
            <w:proofErr w:type="spellEnd"/>
            <w:r w:rsidR="005F3E5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Н. Н.</w:t>
            </w:r>
          </w:p>
        </w:tc>
      </w:tr>
      <w:tr w:rsidR="005B48CE" w:rsidRPr="005F3E51" w:rsidTr="00746643">
        <w:trPr>
          <w:cantSplit/>
          <w:trHeight w:val="412"/>
        </w:trPr>
        <w:tc>
          <w:tcPr>
            <w:tcW w:w="2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CE" w:rsidRPr="0076116C" w:rsidRDefault="005B48CE" w:rsidP="0074664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Класс: 5</w:t>
            </w:r>
            <w:r w:rsidR="005F3E5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CE" w:rsidRPr="0076116C" w:rsidRDefault="005B48CE" w:rsidP="0074664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присутствующих: </w:t>
            </w:r>
            <w:r w:rsidR="000C10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CE" w:rsidRPr="0076116C" w:rsidRDefault="005B48CE" w:rsidP="0074664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отсутствующих:</w:t>
            </w:r>
            <w:r w:rsidR="000C10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0</w:t>
            </w:r>
          </w:p>
        </w:tc>
      </w:tr>
      <w:tr w:rsidR="005B48CE" w:rsidRPr="005F3E51" w:rsidTr="00746643">
        <w:trPr>
          <w:cantSplit/>
          <w:trHeight w:val="412"/>
        </w:trPr>
        <w:tc>
          <w:tcPr>
            <w:tcW w:w="1180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5B48CE" w:rsidRPr="0076116C" w:rsidRDefault="005B48CE" w:rsidP="0074664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820" w:type="pct"/>
            <w:gridSpan w:val="7"/>
            <w:tcBorders>
              <w:top w:val="single" w:sz="4" w:space="0" w:color="auto"/>
              <w:bottom w:val="single" w:sz="8" w:space="0" w:color="2976A4"/>
            </w:tcBorders>
          </w:tcPr>
          <w:p w:rsidR="005B48CE" w:rsidRPr="0076116C" w:rsidRDefault="00080077" w:rsidP="00080077">
            <w:pPr>
              <w:widowControl/>
              <w:spacing w:after="20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Декорирование изделия  художественной вышивкой </w:t>
            </w:r>
          </w:p>
        </w:tc>
      </w:tr>
      <w:tr w:rsidR="005B48CE" w:rsidRPr="000C101D" w:rsidTr="00746643">
        <w:trPr>
          <w:cantSplit/>
        </w:trPr>
        <w:tc>
          <w:tcPr>
            <w:tcW w:w="1180" w:type="pct"/>
            <w:gridSpan w:val="2"/>
            <w:tcBorders>
              <w:top w:val="single" w:sz="8" w:space="0" w:color="2976A4"/>
            </w:tcBorders>
          </w:tcPr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820" w:type="pct"/>
            <w:gridSpan w:val="7"/>
            <w:tcBorders>
              <w:top w:val="single" w:sz="8" w:space="0" w:color="2976A4"/>
            </w:tcBorders>
          </w:tcPr>
          <w:p w:rsidR="002A0ADA" w:rsidRPr="0076116C" w:rsidRDefault="002A0ADA" w:rsidP="002A0ADA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sz w:val="24"/>
                <w:lang w:val="ru-RU" w:eastAsia="ru-RU"/>
              </w:rPr>
              <w:t>5.2.1.1</w:t>
            </w:r>
            <w:proofErr w:type="gramStart"/>
            <w:r w:rsidRPr="0076116C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Pr="0076116C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 w:rsidRPr="0076116C">
              <w:rPr>
                <w:rFonts w:ascii="Times New Roman" w:hAnsi="Times New Roman"/>
                <w:sz w:val="24"/>
                <w:lang w:val="ru-RU"/>
              </w:rPr>
              <w:t xml:space="preserve">спользовать визуальные элементы окружающего мира и выразительные средства  искусства для передачи  своих  идей и чувств </w:t>
            </w:r>
          </w:p>
          <w:p w:rsidR="002A0ADA" w:rsidRPr="0076116C" w:rsidRDefault="002A0ADA" w:rsidP="002A0ADA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sz w:val="24"/>
                <w:lang w:val="ru-RU" w:eastAsia="ru-RU"/>
              </w:rPr>
              <w:t xml:space="preserve">5.2.3.3 </w:t>
            </w:r>
            <w:r w:rsidRPr="0076116C">
              <w:rPr>
                <w:rFonts w:ascii="Times New Roman" w:hAnsi="Times New Roman"/>
                <w:sz w:val="24"/>
                <w:lang w:val="ru-RU"/>
              </w:rPr>
              <w:t xml:space="preserve">Использовать элементы казахской национальной культуры, в процессе создания творческих работ и изделий  </w:t>
            </w:r>
          </w:p>
          <w:p w:rsidR="005B48CE" w:rsidRPr="0076116C" w:rsidRDefault="002A0ADA" w:rsidP="002A0ADA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sz w:val="24"/>
                <w:lang w:val="ru-RU" w:eastAsia="ru-RU"/>
              </w:rPr>
              <w:t>5.2.6.1 Использовать материалы и инструменты, соблюдая технику безопасности, осознавая и демонстрируя её важность</w:t>
            </w:r>
          </w:p>
        </w:tc>
      </w:tr>
      <w:tr w:rsidR="005B48CE" w:rsidRPr="000C101D" w:rsidTr="00746643">
        <w:trPr>
          <w:cantSplit/>
          <w:trHeight w:val="603"/>
        </w:trPr>
        <w:tc>
          <w:tcPr>
            <w:tcW w:w="1180" w:type="pct"/>
            <w:gridSpan w:val="2"/>
          </w:tcPr>
          <w:p w:rsidR="005B48CE" w:rsidRPr="0076116C" w:rsidRDefault="005B48CE" w:rsidP="00746643">
            <w:pPr>
              <w:spacing w:line="240" w:lineRule="auto"/>
              <w:ind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Цели урока</w:t>
            </w:r>
          </w:p>
        </w:tc>
        <w:tc>
          <w:tcPr>
            <w:tcW w:w="3820" w:type="pct"/>
            <w:gridSpan w:val="7"/>
          </w:tcPr>
          <w:p w:rsidR="00E86063" w:rsidRPr="00E86063" w:rsidRDefault="009614E1" w:rsidP="002052A6">
            <w:pPr>
              <w:pStyle w:val="a4"/>
              <w:widowControl/>
              <w:suppressAutoHyphens w:val="0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 Использует</w:t>
            </w:r>
            <w:r w:rsidR="00E86063" w:rsidRPr="00E86063">
              <w:rPr>
                <w:rFonts w:ascii="Times New Roman" w:hAnsi="Times New Roman"/>
                <w:sz w:val="24"/>
                <w:lang w:val="ru-RU"/>
              </w:rPr>
              <w:t xml:space="preserve"> визуальные элементы окружающего мира и выразительные средства искусства для передачи своих идей и чувств.</w:t>
            </w:r>
          </w:p>
          <w:p w:rsidR="00E86063" w:rsidRPr="00E86063" w:rsidRDefault="009614E1" w:rsidP="002052A6">
            <w:pPr>
              <w:pStyle w:val="a4"/>
              <w:widowControl/>
              <w:suppressAutoHyphens w:val="0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- Использует</w:t>
            </w:r>
            <w:r w:rsidR="00E86063" w:rsidRPr="00E86063">
              <w:rPr>
                <w:rFonts w:ascii="Times New Roman" w:hAnsi="Times New Roman"/>
                <w:sz w:val="24"/>
                <w:lang w:val="ru-RU"/>
              </w:rPr>
              <w:t xml:space="preserve"> элементы казахской национальной культуры, в процессе создания творческих работ и изделий. </w:t>
            </w:r>
          </w:p>
          <w:p w:rsidR="00E86063" w:rsidRPr="00E86063" w:rsidRDefault="009614E1" w:rsidP="002052A6">
            <w:pPr>
              <w:pStyle w:val="a4"/>
              <w:widowControl/>
              <w:suppressAutoHyphens w:val="0"/>
              <w:spacing w:line="240" w:lineRule="auto"/>
              <w:ind w:left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Использует</w:t>
            </w:r>
            <w:r w:rsidR="00E86063" w:rsidRPr="00E86063">
              <w:rPr>
                <w:rFonts w:ascii="Times New Roman" w:hAnsi="Times New Roman"/>
                <w:sz w:val="24"/>
                <w:lang w:val="ru-RU"/>
              </w:rPr>
              <w:t xml:space="preserve"> материалы и инструменты, соблюдая технику безопасности, осознавая и демонстрируя её важность</w:t>
            </w:r>
          </w:p>
        </w:tc>
      </w:tr>
      <w:tr w:rsidR="005B48CE" w:rsidRPr="000C101D" w:rsidTr="00746643">
        <w:trPr>
          <w:cantSplit/>
          <w:trHeight w:val="703"/>
        </w:trPr>
        <w:tc>
          <w:tcPr>
            <w:tcW w:w="1180" w:type="pct"/>
            <w:gridSpan w:val="2"/>
          </w:tcPr>
          <w:p w:rsidR="005B48CE" w:rsidRPr="0076116C" w:rsidRDefault="005B48CE" w:rsidP="00746643">
            <w:pPr>
              <w:spacing w:line="240" w:lineRule="auto"/>
              <w:ind w:firstLine="4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Критерии успеха</w:t>
            </w:r>
          </w:p>
        </w:tc>
        <w:tc>
          <w:tcPr>
            <w:tcW w:w="3820" w:type="pct"/>
            <w:gridSpan w:val="7"/>
          </w:tcPr>
          <w:p w:rsidR="002A0ADA" w:rsidRPr="0076116C" w:rsidRDefault="002A0ADA" w:rsidP="002A0ADA">
            <w:pPr>
              <w:pStyle w:val="a4"/>
              <w:widowControl/>
              <w:suppressAutoHyphens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-Правильно применяет визуальные элементы окружающего мира в своих творческих работах;</w:t>
            </w:r>
          </w:p>
          <w:p w:rsidR="002A0ADA" w:rsidRPr="0076116C" w:rsidRDefault="002A0ADA" w:rsidP="002A0ADA">
            <w:pPr>
              <w:pStyle w:val="a4"/>
              <w:widowControl/>
              <w:suppressAutoHyphens w:val="0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-Умело использует </w:t>
            </w:r>
            <w:r w:rsidRPr="0076116C">
              <w:rPr>
                <w:rFonts w:ascii="Times New Roman" w:hAnsi="Times New Roman"/>
                <w:sz w:val="24"/>
                <w:lang w:val="ru-RU"/>
              </w:rPr>
              <w:t>элементы казахской национальной культуры в творческой работе;</w:t>
            </w:r>
          </w:p>
          <w:p w:rsidR="005B48CE" w:rsidRDefault="002A0ADA" w:rsidP="002A0ADA">
            <w:pPr>
              <w:pStyle w:val="a4"/>
              <w:widowControl/>
              <w:suppressAutoHyphens w:val="0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sz w:val="24"/>
                <w:lang w:val="ru-RU"/>
              </w:rPr>
              <w:t>-Сохраняет узнава</w:t>
            </w:r>
            <w:r w:rsidR="00BA468C">
              <w:rPr>
                <w:rFonts w:ascii="Times New Roman" w:hAnsi="Times New Roman"/>
                <w:sz w:val="24"/>
                <w:lang w:val="ru-RU"/>
              </w:rPr>
              <w:t>емость орнаментальной символики;</w:t>
            </w:r>
          </w:p>
          <w:p w:rsidR="00BA468C" w:rsidRPr="0076116C" w:rsidRDefault="00BA468C" w:rsidP="002A0ADA">
            <w:pPr>
              <w:pStyle w:val="a4"/>
              <w:widowControl/>
              <w:suppressAutoHyphens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Соблюдает технику безопасности;</w:t>
            </w:r>
          </w:p>
        </w:tc>
      </w:tr>
      <w:tr w:rsidR="005B48CE" w:rsidRPr="000C101D" w:rsidTr="00746643">
        <w:trPr>
          <w:cantSplit/>
          <w:trHeight w:val="1725"/>
        </w:trPr>
        <w:tc>
          <w:tcPr>
            <w:tcW w:w="1180" w:type="pct"/>
            <w:gridSpan w:val="2"/>
          </w:tcPr>
          <w:p w:rsidR="005B48CE" w:rsidRPr="0076116C" w:rsidRDefault="005B48CE" w:rsidP="002A0ADA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Языковые цели</w:t>
            </w:r>
          </w:p>
          <w:p w:rsidR="005B48CE" w:rsidRPr="0076116C" w:rsidRDefault="005B48CE" w:rsidP="00746643">
            <w:pPr>
              <w:spacing w:line="240" w:lineRule="auto"/>
              <w:ind w:firstLine="468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3820" w:type="pct"/>
            <w:gridSpan w:val="7"/>
          </w:tcPr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Лексика и терминология</w:t>
            </w:r>
          </w:p>
          <w:p w:rsidR="00A904DB" w:rsidRPr="0076116C" w:rsidRDefault="002A0ADA" w:rsidP="002A0ADA">
            <w:pPr>
              <w:spacing w:line="240" w:lineRule="auto"/>
              <w:ind w:left="22"/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</w:pPr>
            <w:proofErr w:type="spellStart"/>
            <w:proofErr w:type="gramStart"/>
            <w:r w:rsidRPr="0076116C">
              <w:rPr>
                <w:rFonts w:ascii="Times New Roman" w:hAnsi="Times New Roman"/>
                <w:b/>
                <w:bCs/>
                <w:color w:val="252525"/>
                <w:sz w:val="24"/>
                <w:shd w:val="clear" w:color="auto" w:fill="FFFFFF"/>
                <w:lang w:val="ru-RU"/>
              </w:rPr>
              <w:t>Вышива́ние</w:t>
            </w:r>
            <w:proofErr w:type="spellEnd"/>
            <w:proofErr w:type="gramEnd"/>
            <w:r w:rsidRPr="0076116C">
              <w:rPr>
                <w:rStyle w:val="apple-converted-space"/>
                <w:rFonts w:ascii="Times New Roman" w:hAnsi="Times New Roman"/>
                <w:color w:val="252525"/>
                <w:sz w:val="24"/>
                <w:shd w:val="clear" w:color="auto" w:fill="FFFFFF"/>
              </w:rPr>
              <w:t> </w:t>
            </w:r>
            <w:r w:rsidRPr="0076116C"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  <w:t>(</w:t>
            </w:r>
            <w:proofErr w:type="spellStart"/>
            <w:r w:rsidRPr="0076116C">
              <w:rPr>
                <w:rFonts w:ascii="Times New Roman" w:hAnsi="Times New Roman"/>
                <w:b/>
                <w:bCs/>
                <w:color w:val="252525"/>
                <w:sz w:val="24"/>
                <w:shd w:val="clear" w:color="auto" w:fill="FFFFFF"/>
                <w:lang w:val="ru-RU"/>
              </w:rPr>
              <w:t>вы́шивка</w:t>
            </w:r>
            <w:proofErr w:type="spellEnd"/>
            <w:r w:rsidRPr="0076116C"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  <w:t>)</w:t>
            </w:r>
            <w:r w:rsidRPr="0076116C">
              <w:rPr>
                <w:rFonts w:ascii="Times New Roman" w:hAnsi="Times New Roman"/>
                <w:color w:val="252525"/>
                <w:sz w:val="24"/>
                <w:shd w:val="clear" w:color="auto" w:fill="FFFFFF"/>
              </w:rPr>
              <w:t> </w:t>
            </w:r>
            <w:r w:rsidRPr="0076116C"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  <w:t>— общеизвестное и распространенное</w:t>
            </w:r>
            <w:r w:rsidRPr="0076116C">
              <w:rPr>
                <w:rStyle w:val="apple-converted-space"/>
                <w:rFonts w:ascii="Times New Roman" w:hAnsi="Times New Roman"/>
                <w:color w:val="252525"/>
                <w:sz w:val="24"/>
                <w:shd w:val="clear" w:color="auto" w:fill="FFFFFF"/>
              </w:rPr>
              <w:t> </w:t>
            </w:r>
            <w:hyperlink r:id="rId6" w:tooltip="Рукоделие" w:history="1">
              <w:r w:rsidRPr="0076116C">
                <w:rPr>
                  <w:rStyle w:val="a3"/>
                  <w:rFonts w:ascii="Times New Roman" w:hAnsi="Times New Roman"/>
                  <w:color w:val="0B0080"/>
                  <w:sz w:val="24"/>
                  <w:u w:val="none"/>
                  <w:shd w:val="clear" w:color="auto" w:fill="FFFFFF"/>
                  <w:lang w:val="ru-RU"/>
                </w:rPr>
                <w:t>рукодельное</w:t>
              </w:r>
            </w:hyperlink>
            <w:r w:rsidRPr="0076116C">
              <w:rPr>
                <w:rStyle w:val="apple-converted-space"/>
                <w:rFonts w:ascii="Times New Roman" w:hAnsi="Times New Roman"/>
                <w:color w:val="252525"/>
                <w:sz w:val="24"/>
                <w:shd w:val="clear" w:color="auto" w:fill="FFFFFF"/>
              </w:rPr>
              <w:t> </w:t>
            </w:r>
            <w:r w:rsidRPr="0076116C"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  <w:t>искусство украшать самыми различными узорами всевозможные ткани и материалы, от самых грубых и плотных, как, например:</w:t>
            </w:r>
            <w:r w:rsidRPr="0076116C">
              <w:rPr>
                <w:rStyle w:val="apple-converted-space"/>
                <w:rFonts w:ascii="Times New Roman" w:hAnsi="Times New Roman"/>
                <w:color w:val="252525"/>
                <w:sz w:val="24"/>
                <w:shd w:val="clear" w:color="auto" w:fill="FFFFFF"/>
              </w:rPr>
              <w:t> </w:t>
            </w:r>
            <w:hyperlink r:id="rId7" w:tooltip="Полотно" w:history="1">
              <w:r w:rsidRPr="0076116C">
                <w:rPr>
                  <w:rStyle w:val="a3"/>
                  <w:rFonts w:ascii="Times New Roman" w:hAnsi="Times New Roman"/>
                  <w:color w:val="0B0080"/>
                  <w:sz w:val="24"/>
                  <w:u w:val="none"/>
                  <w:shd w:val="clear" w:color="auto" w:fill="FFFFFF"/>
                  <w:lang w:val="ru-RU"/>
                </w:rPr>
                <w:t>полотно</w:t>
              </w:r>
            </w:hyperlink>
            <w:r w:rsidRPr="0076116C"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  <w:t>,</w:t>
            </w:r>
            <w:r w:rsidRPr="0076116C">
              <w:rPr>
                <w:rStyle w:val="apple-converted-space"/>
                <w:rFonts w:ascii="Times New Roman" w:hAnsi="Times New Roman"/>
                <w:color w:val="252525"/>
                <w:sz w:val="24"/>
                <w:shd w:val="clear" w:color="auto" w:fill="FFFFFF"/>
              </w:rPr>
              <w:t> </w:t>
            </w:r>
            <w:hyperlink r:id="rId8" w:tooltip="Холст" w:history="1">
              <w:r w:rsidRPr="0076116C">
                <w:rPr>
                  <w:rStyle w:val="a3"/>
                  <w:rFonts w:ascii="Times New Roman" w:hAnsi="Times New Roman"/>
                  <w:color w:val="0B0080"/>
                  <w:sz w:val="24"/>
                  <w:u w:val="none"/>
                  <w:shd w:val="clear" w:color="auto" w:fill="FFFFFF"/>
                  <w:lang w:val="ru-RU"/>
                </w:rPr>
                <w:t>холст</w:t>
              </w:r>
            </w:hyperlink>
            <w:r w:rsidRPr="0076116C"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  <w:t>,</w:t>
            </w:r>
            <w:r w:rsidRPr="0076116C">
              <w:rPr>
                <w:rStyle w:val="apple-converted-space"/>
                <w:rFonts w:ascii="Times New Roman" w:hAnsi="Times New Roman"/>
                <w:color w:val="252525"/>
                <w:sz w:val="24"/>
                <w:shd w:val="clear" w:color="auto" w:fill="FFFFFF"/>
              </w:rPr>
              <w:t> </w:t>
            </w:r>
            <w:hyperlink r:id="rId9" w:tooltip="Кожа" w:history="1">
              <w:r w:rsidRPr="0076116C">
                <w:rPr>
                  <w:rStyle w:val="a3"/>
                  <w:rFonts w:ascii="Times New Roman" w:hAnsi="Times New Roman"/>
                  <w:color w:val="0B0080"/>
                  <w:sz w:val="24"/>
                  <w:u w:val="none"/>
                  <w:shd w:val="clear" w:color="auto" w:fill="FFFFFF"/>
                  <w:lang w:val="ru-RU"/>
                </w:rPr>
                <w:t>кожа</w:t>
              </w:r>
            </w:hyperlink>
            <w:r w:rsidRPr="0076116C"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  <w:t>, до тончайших материй</w:t>
            </w:r>
            <w:r w:rsidRPr="0076116C">
              <w:rPr>
                <w:rFonts w:ascii="Times New Roman" w:hAnsi="Times New Roman"/>
                <w:color w:val="252525"/>
                <w:sz w:val="24"/>
                <w:shd w:val="clear" w:color="auto" w:fill="FFFFFF"/>
              </w:rPr>
              <w:t> </w:t>
            </w:r>
            <w:r w:rsidRPr="0076116C"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  <w:t>—</w:t>
            </w:r>
            <w:r w:rsidRPr="0076116C">
              <w:rPr>
                <w:rStyle w:val="apple-converted-space"/>
                <w:rFonts w:ascii="Times New Roman" w:hAnsi="Times New Roman"/>
                <w:color w:val="252525"/>
                <w:sz w:val="24"/>
                <w:shd w:val="clear" w:color="auto" w:fill="FFFFFF"/>
              </w:rPr>
              <w:t> </w:t>
            </w:r>
            <w:hyperlink r:id="rId10" w:tooltip="Батист" w:history="1">
              <w:r w:rsidRPr="0076116C">
                <w:rPr>
                  <w:rStyle w:val="a3"/>
                  <w:rFonts w:ascii="Times New Roman" w:hAnsi="Times New Roman"/>
                  <w:color w:val="0B0080"/>
                  <w:sz w:val="24"/>
                  <w:u w:val="none"/>
                  <w:shd w:val="clear" w:color="auto" w:fill="FFFFFF"/>
                  <w:lang w:val="ru-RU"/>
                </w:rPr>
                <w:t>батиста</w:t>
              </w:r>
            </w:hyperlink>
            <w:r w:rsidRPr="0076116C"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  <w:t>,</w:t>
            </w:r>
            <w:r w:rsidRPr="0076116C">
              <w:rPr>
                <w:rStyle w:val="apple-converted-space"/>
                <w:rFonts w:ascii="Times New Roman" w:hAnsi="Times New Roman"/>
                <w:color w:val="252525"/>
                <w:sz w:val="24"/>
                <w:shd w:val="clear" w:color="auto" w:fill="FFFFFF"/>
              </w:rPr>
              <w:t> </w:t>
            </w:r>
            <w:hyperlink r:id="rId11" w:tooltip="Кисея" w:history="1">
              <w:r w:rsidRPr="0076116C">
                <w:rPr>
                  <w:rStyle w:val="a3"/>
                  <w:rFonts w:ascii="Times New Roman" w:hAnsi="Times New Roman"/>
                  <w:color w:val="0B0080"/>
                  <w:sz w:val="24"/>
                  <w:u w:val="none"/>
                  <w:shd w:val="clear" w:color="auto" w:fill="FFFFFF"/>
                  <w:lang w:val="ru-RU"/>
                </w:rPr>
                <w:t>кисеи</w:t>
              </w:r>
            </w:hyperlink>
            <w:r w:rsidRPr="0076116C"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  <w:t>, газа,</w:t>
            </w:r>
            <w:r w:rsidRPr="0076116C">
              <w:rPr>
                <w:rStyle w:val="apple-converted-space"/>
                <w:rFonts w:ascii="Times New Roman" w:hAnsi="Times New Roman"/>
                <w:color w:val="252525"/>
                <w:sz w:val="24"/>
                <w:shd w:val="clear" w:color="auto" w:fill="FFFFFF"/>
              </w:rPr>
              <w:t> </w:t>
            </w:r>
            <w:hyperlink r:id="rId12" w:tooltip="Тюль (ткань)" w:history="1">
              <w:r w:rsidRPr="0076116C">
                <w:rPr>
                  <w:rStyle w:val="a3"/>
                  <w:rFonts w:ascii="Times New Roman" w:hAnsi="Times New Roman"/>
                  <w:color w:val="0B0080"/>
                  <w:sz w:val="24"/>
                  <w:u w:val="none"/>
                  <w:shd w:val="clear" w:color="auto" w:fill="FFFFFF"/>
                  <w:lang w:val="ru-RU"/>
                </w:rPr>
                <w:t>тюля</w:t>
              </w:r>
            </w:hyperlink>
            <w:r w:rsidRPr="0076116C">
              <w:rPr>
                <w:rStyle w:val="apple-converted-space"/>
                <w:rFonts w:ascii="Times New Roman" w:hAnsi="Times New Roman"/>
                <w:color w:val="252525"/>
                <w:sz w:val="24"/>
                <w:shd w:val="clear" w:color="auto" w:fill="FFFFFF"/>
              </w:rPr>
              <w:t> </w:t>
            </w:r>
            <w:r w:rsidRPr="0076116C"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  <w:t xml:space="preserve">и пр. </w:t>
            </w:r>
          </w:p>
          <w:p w:rsidR="005B48CE" w:rsidRDefault="002A0ADA" w:rsidP="002A0ADA">
            <w:pPr>
              <w:spacing w:line="240" w:lineRule="auto"/>
              <w:ind w:left="22"/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</w:pPr>
            <w:r w:rsidRPr="0076116C"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  <w:t>Инструменты и материалы для вышивания:</w:t>
            </w:r>
            <w:r w:rsidRPr="0076116C">
              <w:rPr>
                <w:rStyle w:val="apple-converted-space"/>
                <w:rFonts w:ascii="Times New Roman" w:hAnsi="Times New Roman"/>
                <w:color w:val="252525"/>
                <w:sz w:val="24"/>
                <w:shd w:val="clear" w:color="auto" w:fill="FFFFFF"/>
              </w:rPr>
              <w:t> </w:t>
            </w:r>
            <w:hyperlink r:id="rId13" w:tooltip="Ручные швейные иглы" w:history="1">
              <w:r w:rsidRPr="0076116C">
                <w:rPr>
                  <w:rStyle w:val="a3"/>
                  <w:rFonts w:ascii="Times New Roman" w:hAnsi="Times New Roman"/>
                  <w:color w:val="0B0080"/>
                  <w:sz w:val="24"/>
                  <w:u w:val="none"/>
                  <w:shd w:val="clear" w:color="auto" w:fill="FFFFFF"/>
                  <w:lang w:val="ru-RU"/>
                </w:rPr>
                <w:t>иглы</w:t>
              </w:r>
            </w:hyperlink>
            <w:r w:rsidRPr="0076116C"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  <w:t>,</w:t>
            </w:r>
            <w:r w:rsidRPr="0076116C">
              <w:rPr>
                <w:rStyle w:val="apple-converted-space"/>
                <w:rFonts w:ascii="Times New Roman" w:hAnsi="Times New Roman"/>
                <w:color w:val="252525"/>
                <w:sz w:val="24"/>
                <w:shd w:val="clear" w:color="auto" w:fill="FFFFFF"/>
              </w:rPr>
              <w:t> </w:t>
            </w:r>
            <w:hyperlink r:id="rId14" w:tooltip="Нитки" w:history="1">
              <w:r w:rsidRPr="0076116C">
                <w:rPr>
                  <w:rStyle w:val="a3"/>
                  <w:rFonts w:ascii="Times New Roman" w:hAnsi="Times New Roman"/>
                  <w:color w:val="0B0080"/>
                  <w:sz w:val="24"/>
                  <w:u w:val="none"/>
                  <w:shd w:val="clear" w:color="auto" w:fill="FFFFFF"/>
                  <w:lang w:val="ru-RU"/>
                </w:rPr>
                <w:t>нитки</w:t>
              </w:r>
            </w:hyperlink>
            <w:r w:rsidRPr="0076116C"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  <w:t>,</w:t>
            </w:r>
            <w:r w:rsidRPr="0076116C">
              <w:rPr>
                <w:rStyle w:val="apple-converted-space"/>
                <w:rFonts w:ascii="Times New Roman" w:hAnsi="Times New Roman"/>
                <w:color w:val="252525"/>
                <w:sz w:val="24"/>
                <w:shd w:val="clear" w:color="auto" w:fill="FFFFFF"/>
              </w:rPr>
              <w:t> </w:t>
            </w:r>
            <w:hyperlink r:id="rId15" w:tooltip="Пяльцы" w:history="1">
              <w:proofErr w:type="spellStart"/>
              <w:r w:rsidRPr="0076116C">
                <w:rPr>
                  <w:rStyle w:val="a3"/>
                  <w:rFonts w:ascii="Times New Roman" w:hAnsi="Times New Roman"/>
                  <w:color w:val="0B0080"/>
                  <w:sz w:val="24"/>
                  <w:u w:val="none"/>
                  <w:shd w:val="clear" w:color="auto" w:fill="FFFFFF"/>
                  <w:lang w:val="ru-RU"/>
                </w:rPr>
                <w:t>пяльца</w:t>
              </w:r>
              <w:proofErr w:type="spellEnd"/>
            </w:hyperlink>
            <w:r w:rsidRPr="0076116C"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  <w:t>,</w:t>
            </w:r>
            <w:r w:rsidRPr="0076116C">
              <w:rPr>
                <w:rStyle w:val="apple-converted-space"/>
                <w:rFonts w:ascii="Times New Roman" w:hAnsi="Times New Roman"/>
                <w:color w:val="252525"/>
                <w:sz w:val="24"/>
                <w:shd w:val="clear" w:color="auto" w:fill="FFFFFF"/>
              </w:rPr>
              <w:t> </w:t>
            </w:r>
            <w:hyperlink r:id="rId16" w:tooltip="Ножницы" w:history="1">
              <w:r w:rsidRPr="0076116C">
                <w:rPr>
                  <w:rStyle w:val="a3"/>
                  <w:rFonts w:ascii="Times New Roman" w:hAnsi="Times New Roman"/>
                  <w:color w:val="0B0080"/>
                  <w:sz w:val="24"/>
                  <w:u w:val="none"/>
                  <w:shd w:val="clear" w:color="auto" w:fill="FFFFFF"/>
                  <w:lang w:val="ru-RU"/>
                </w:rPr>
                <w:t>ножницы</w:t>
              </w:r>
            </w:hyperlink>
            <w:r w:rsidRPr="0076116C"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  <w:t>.</w:t>
            </w:r>
          </w:p>
          <w:p w:rsidR="00BA468C" w:rsidRDefault="00BA468C" w:rsidP="002A0ADA">
            <w:pPr>
              <w:spacing w:line="240" w:lineRule="auto"/>
              <w:ind w:left="22"/>
              <w:rPr>
                <w:rFonts w:ascii="Times New Roman" w:hAnsi="Times New Roman"/>
                <w:color w:val="252525"/>
                <w:sz w:val="24"/>
                <w:shd w:val="clear" w:color="auto" w:fill="FFFFFF"/>
                <w:lang w:val="ru-RU"/>
              </w:rPr>
            </w:pPr>
          </w:p>
          <w:p w:rsidR="00BA468C" w:rsidRDefault="00BA468C" w:rsidP="00BA468C">
            <w:pPr>
              <w:widowControl/>
              <w:tabs>
                <w:tab w:val="left" w:pos="59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lang w:val="kk-KZ" w:eastAsia="ru-RU"/>
              </w:rPr>
              <w:t xml:space="preserve">Кесте – вышивка – </w:t>
            </w:r>
            <w:r w:rsidRPr="00815E4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Embroidery</w:t>
            </w:r>
          </w:p>
          <w:p w:rsidR="00BA468C" w:rsidRPr="004E3A15" w:rsidRDefault="00BA468C" w:rsidP="00BA468C">
            <w:pPr>
              <w:widowControl/>
              <w:tabs>
                <w:tab w:val="left" w:pos="59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Шым кесте – вышивка гладью – </w:t>
            </w:r>
            <w:r w:rsidRPr="004E3A1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padded satin stitches</w:t>
            </w:r>
          </w:p>
          <w:p w:rsidR="00BA468C" w:rsidRDefault="00BA468C" w:rsidP="00BA468C">
            <w:pPr>
              <w:widowControl/>
              <w:tabs>
                <w:tab w:val="left" w:pos="59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00303">
              <w:rPr>
                <w:rFonts w:ascii="Times New Roman" w:hAnsi="Times New Roman"/>
                <w:sz w:val="24"/>
                <w:lang w:val="kk-KZ"/>
              </w:rPr>
              <w:t>Көктеу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– сметать – </w:t>
            </w:r>
            <w:r w:rsidRPr="00815E4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Sweep</w:t>
            </w:r>
          </w:p>
          <w:p w:rsidR="00BA468C" w:rsidRDefault="00BA468C" w:rsidP="00BA468C">
            <w:pPr>
              <w:widowControl/>
              <w:tabs>
                <w:tab w:val="left" w:pos="59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</w:t>
            </w:r>
            <w:r w:rsidRPr="00B00303">
              <w:rPr>
                <w:rFonts w:ascii="Times New Roman" w:hAnsi="Times New Roman"/>
                <w:sz w:val="24"/>
                <w:lang w:val="kk-KZ"/>
              </w:rPr>
              <w:t>орлау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– обметать – </w:t>
            </w:r>
            <w:r w:rsidRPr="00815E4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Neaten</w:t>
            </w:r>
          </w:p>
          <w:p w:rsidR="00BA468C" w:rsidRDefault="00BA468C" w:rsidP="00BA468C">
            <w:pPr>
              <w:widowControl/>
              <w:tabs>
                <w:tab w:val="left" w:pos="59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Сәнді кесте – декоративная вышивка – decorative embroidery </w:t>
            </w:r>
          </w:p>
          <w:p w:rsidR="00BA468C" w:rsidRDefault="00BA468C" w:rsidP="00BA468C">
            <w:pPr>
              <w:widowControl/>
              <w:tabs>
                <w:tab w:val="left" w:pos="59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Жіптер – нитки – </w:t>
            </w:r>
            <w:r w:rsidRPr="00815E4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thread</w:t>
            </w:r>
          </w:p>
          <w:p w:rsidR="00BA468C" w:rsidRDefault="00BA468C" w:rsidP="00BA468C">
            <w:pPr>
              <w:widowControl/>
              <w:tabs>
                <w:tab w:val="left" w:pos="59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Кергіш – пяльцы –</w:t>
            </w:r>
            <w:r w:rsidRPr="00815E4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hoop</w:t>
            </w:r>
          </w:p>
          <w:p w:rsidR="00BA468C" w:rsidRDefault="00BA468C" w:rsidP="00BA468C">
            <w:pPr>
              <w:widowControl/>
              <w:tabs>
                <w:tab w:val="left" w:pos="59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Оймақ – наперсток – </w:t>
            </w:r>
            <w:r w:rsidRPr="00815E4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thimble</w:t>
            </w:r>
          </w:p>
          <w:p w:rsidR="00BA468C" w:rsidRPr="0076116C" w:rsidRDefault="00BA468C" w:rsidP="002A0ADA">
            <w:pPr>
              <w:spacing w:line="240" w:lineRule="auto"/>
              <w:ind w:left="22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Полезные выражения для диалогов и письма: </w:t>
            </w:r>
          </w:p>
          <w:p w:rsidR="005B48CE" w:rsidRPr="0076116C" w:rsidRDefault="005B48CE" w:rsidP="005B48CE">
            <w:pPr>
              <w:widowControl/>
              <w:numPr>
                <w:ilvl w:val="0"/>
                <w:numId w:val="3"/>
              </w:numPr>
              <w:tabs>
                <w:tab w:val="left" w:pos="595"/>
              </w:tabs>
              <w:suppressAutoHyphens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76116C">
              <w:rPr>
                <w:rFonts w:ascii="Times New Roman" w:hAnsi="Times New Roman"/>
                <w:sz w:val="24"/>
                <w:lang w:val="ru-RU" w:eastAsia="ru-RU"/>
              </w:rPr>
              <w:t xml:space="preserve">Особенности </w:t>
            </w:r>
            <w:r w:rsidRPr="0076116C">
              <w:rPr>
                <w:rFonts w:ascii="Times New Roman" w:hAnsi="Times New Roman"/>
                <w:sz w:val="24"/>
                <w:lang w:val="ru-RU" w:eastAsia="en-GB"/>
              </w:rPr>
              <w:t>казахской национальной</w:t>
            </w:r>
            <w:r w:rsidRPr="0076116C">
              <w:rPr>
                <w:rFonts w:ascii="Times New Roman" w:hAnsi="Times New Roman"/>
                <w:sz w:val="24"/>
                <w:lang w:val="ru-RU" w:eastAsia="ru-RU"/>
              </w:rPr>
              <w:t xml:space="preserve"> культуры состоят  ….</w:t>
            </w:r>
          </w:p>
          <w:p w:rsidR="005B48CE" w:rsidRDefault="005B48CE" w:rsidP="005B48CE">
            <w:pPr>
              <w:widowControl/>
              <w:numPr>
                <w:ilvl w:val="0"/>
                <w:numId w:val="3"/>
              </w:numPr>
              <w:tabs>
                <w:tab w:val="left" w:pos="595"/>
              </w:tabs>
              <w:suppressAutoHyphens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76116C">
              <w:rPr>
                <w:rFonts w:ascii="Times New Roman" w:hAnsi="Times New Roman"/>
                <w:sz w:val="24"/>
                <w:lang w:val="ru-RU" w:eastAsia="ru-RU"/>
              </w:rPr>
              <w:t>Я использовал орнаментальную композицию, чтобы сделать …</w:t>
            </w:r>
          </w:p>
          <w:p w:rsidR="00BA468C" w:rsidRPr="0076116C" w:rsidRDefault="00BA468C" w:rsidP="005B48CE">
            <w:pPr>
              <w:widowControl/>
              <w:numPr>
                <w:ilvl w:val="0"/>
                <w:numId w:val="3"/>
              </w:numPr>
              <w:tabs>
                <w:tab w:val="left" w:pos="595"/>
              </w:tabs>
              <w:suppressAutoHyphens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Я применила этот вид вышивания потому, что …</w:t>
            </w:r>
          </w:p>
          <w:p w:rsidR="005B48CE" w:rsidRPr="0076116C" w:rsidRDefault="005B48CE" w:rsidP="00746643">
            <w:pPr>
              <w:widowControl/>
              <w:tabs>
                <w:tab w:val="left" w:pos="595"/>
              </w:tabs>
              <w:suppressAutoHyphens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</w:tr>
      <w:tr w:rsidR="005B48CE" w:rsidRPr="0076116C" w:rsidTr="00746643">
        <w:trPr>
          <w:cantSplit/>
          <w:trHeight w:val="764"/>
        </w:trPr>
        <w:tc>
          <w:tcPr>
            <w:tcW w:w="1180" w:type="pct"/>
            <w:gridSpan w:val="2"/>
          </w:tcPr>
          <w:p w:rsidR="005B48CE" w:rsidRPr="0076116C" w:rsidRDefault="005B48CE" w:rsidP="00746643">
            <w:pPr>
              <w:spacing w:line="240" w:lineRule="auto"/>
              <w:ind w:hanging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Привитие ценностей </w:t>
            </w:r>
          </w:p>
        </w:tc>
        <w:tc>
          <w:tcPr>
            <w:tcW w:w="3820" w:type="pct"/>
            <w:gridSpan w:val="7"/>
          </w:tcPr>
          <w:p w:rsidR="005B48CE" w:rsidRPr="0076116C" w:rsidRDefault="005B48CE" w:rsidP="00746643">
            <w:pPr>
              <w:pStyle w:val="a5"/>
              <w:numPr>
                <w:ilvl w:val="0"/>
                <w:numId w:val="1"/>
              </w:numPr>
              <w:tabs>
                <w:tab w:val="left" w:pos="709"/>
              </w:tabs>
              <w:ind w:left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76116C">
              <w:rPr>
                <w:rFonts w:cs="Times New Roman"/>
                <w:color w:val="000000" w:themeColor="text1"/>
                <w:lang w:val="ru-RU"/>
              </w:rPr>
              <w:t>Труд и творчество</w:t>
            </w:r>
          </w:p>
          <w:p w:rsidR="005B48CE" w:rsidRPr="0076116C" w:rsidRDefault="005B48CE" w:rsidP="00746643">
            <w:pPr>
              <w:pStyle w:val="a5"/>
              <w:numPr>
                <w:ilvl w:val="0"/>
                <w:numId w:val="1"/>
              </w:numPr>
              <w:tabs>
                <w:tab w:val="left" w:pos="709"/>
              </w:tabs>
              <w:ind w:left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76116C">
              <w:rPr>
                <w:rFonts w:cs="Times New Roman"/>
                <w:color w:val="000000" w:themeColor="text1"/>
                <w:lang w:val="ru-RU"/>
              </w:rPr>
              <w:t>Патриотизм</w:t>
            </w:r>
          </w:p>
          <w:p w:rsidR="005B48CE" w:rsidRPr="0076116C" w:rsidRDefault="005B48CE" w:rsidP="00746643">
            <w:pPr>
              <w:pStyle w:val="a5"/>
              <w:tabs>
                <w:tab w:val="left" w:pos="709"/>
              </w:tabs>
              <w:ind w:left="0" w:firstLine="0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5B48CE" w:rsidRPr="000C101D" w:rsidTr="00746643">
        <w:trPr>
          <w:cantSplit/>
          <w:trHeight w:val="418"/>
        </w:trPr>
        <w:tc>
          <w:tcPr>
            <w:tcW w:w="1180" w:type="pct"/>
            <w:gridSpan w:val="2"/>
          </w:tcPr>
          <w:p w:rsidR="005B48CE" w:rsidRPr="0076116C" w:rsidRDefault="005B48CE" w:rsidP="00746643">
            <w:pPr>
              <w:spacing w:line="240" w:lineRule="auto"/>
              <w:ind w:hanging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lastRenderedPageBreak/>
              <w:t>Межпредметные</w:t>
            </w:r>
            <w:proofErr w:type="spellEnd"/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связи</w:t>
            </w:r>
          </w:p>
        </w:tc>
        <w:tc>
          <w:tcPr>
            <w:tcW w:w="3820" w:type="pct"/>
            <w:gridSpan w:val="7"/>
          </w:tcPr>
          <w:p w:rsidR="005B48CE" w:rsidRPr="0076116C" w:rsidRDefault="005B48CE" w:rsidP="00BA468C">
            <w:pPr>
              <w:pStyle w:val="a4"/>
              <w:widowControl/>
              <w:suppressAutoHyphens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Геометрия,</w:t>
            </w:r>
            <w:r w:rsidR="00BA46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русский язык, казахский язык /для развития навыков выражения своих мыслей/</w:t>
            </w:r>
          </w:p>
        </w:tc>
      </w:tr>
      <w:tr w:rsidR="005B48CE" w:rsidRPr="0076116C" w:rsidTr="00746643">
        <w:trPr>
          <w:cantSplit/>
          <w:trHeight w:val="663"/>
        </w:trPr>
        <w:tc>
          <w:tcPr>
            <w:tcW w:w="1180" w:type="pct"/>
            <w:gridSpan w:val="2"/>
          </w:tcPr>
          <w:p w:rsidR="005B48CE" w:rsidRPr="0076116C" w:rsidRDefault="005B48CE" w:rsidP="00746643">
            <w:pPr>
              <w:spacing w:line="240" w:lineRule="auto"/>
              <w:ind w:hanging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Навыки использования ИКТ </w:t>
            </w:r>
          </w:p>
        </w:tc>
        <w:tc>
          <w:tcPr>
            <w:tcW w:w="3820" w:type="pct"/>
            <w:gridSpan w:val="7"/>
          </w:tcPr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Развитие навыков работы с интернет ресурсами. </w:t>
            </w: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Презентация на интерактивной доске.</w:t>
            </w:r>
          </w:p>
        </w:tc>
      </w:tr>
      <w:tr w:rsidR="005B48CE" w:rsidRPr="000C101D" w:rsidTr="00746643">
        <w:trPr>
          <w:cantSplit/>
        </w:trPr>
        <w:tc>
          <w:tcPr>
            <w:tcW w:w="1180" w:type="pct"/>
            <w:gridSpan w:val="2"/>
            <w:tcBorders>
              <w:bottom w:val="single" w:sz="8" w:space="0" w:color="2976A4"/>
            </w:tcBorders>
          </w:tcPr>
          <w:p w:rsidR="005B48CE" w:rsidRPr="0076116C" w:rsidRDefault="005B48CE" w:rsidP="00746643">
            <w:pPr>
              <w:spacing w:line="240" w:lineRule="auto"/>
              <w:ind w:hanging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Предварительные знания</w:t>
            </w:r>
          </w:p>
          <w:p w:rsidR="005B48CE" w:rsidRPr="0076116C" w:rsidRDefault="005B48CE" w:rsidP="00746643">
            <w:pPr>
              <w:spacing w:line="240" w:lineRule="auto"/>
              <w:ind w:hanging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3820" w:type="pct"/>
            <w:gridSpan w:val="7"/>
            <w:tcBorders>
              <w:bottom w:val="single" w:sz="8" w:space="0" w:color="2976A4"/>
            </w:tcBorders>
          </w:tcPr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Выполняет предварительный эскизы и зарисовки</w:t>
            </w: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Активизировать уже имеющиеся знания через выполнение практических заданий.</w:t>
            </w:r>
          </w:p>
        </w:tc>
      </w:tr>
      <w:tr w:rsidR="005B48CE" w:rsidRPr="0076116C" w:rsidTr="00746643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Ход урока</w:t>
            </w:r>
          </w:p>
        </w:tc>
      </w:tr>
      <w:tr w:rsidR="005B48CE" w:rsidRPr="0076116C" w:rsidTr="00CF3531">
        <w:trPr>
          <w:trHeight w:val="528"/>
        </w:trPr>
        <w:tc>
          <w:tcPr>
            <w:tcW w:w="973" w:type="pct"/>
            <w:tcBorders>
              <w:top w:val="single" w:sz="8" w:space="0" w:color="2976A4"/>
            </w:tcBorders>
          </w:tcPr>
          <w:p w:rsidR="005B48CE" w:rsidRPr="0076116C" w:rsidRDefault="005B48CE" w:rsidP="0074664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501" w:type="pct"/>
            <w:gridSpan w:val="6"/>
            <w:tcBorders>
              <w:top w:val="single" w:sz="8" w:space="0" w:color="2976A4"/>
            </w:tcBorders>
          </w:tcPr>
          <w:p w:rsidR="005B48CE" w:rsidRPr="0076116C" w:rsidRDefault="005B48CE" w:rsidP="0074664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Запланированная деятельность на уроке</w:t>
            </w:r>
          </w:p>
          <w:p w:rsidR="005B48CE" w:rsidRPr="0076116C" w:rsidRDefault="005B48CE" w:rsidP="0074664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526" w:type="pct"/>
            <w:gridSpan w:val="2"/>
            <w:tcBorders>
              <w:top w:val="single" w:sz="8" w:space="0" w:color="2976A4"/>
            </w:tcBorders>
          </w:tcPr>
          <w:p w:rsidR="005B48CE" w:rsidRPr="0076116C" w:rsidRDefault="005B48CE" w:rsidP="0074664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Ресурсы</w:t>
            </w:r>
          </w:p>
        </w:tc>
      </w:tr>
      <w:tr w:rsidR="00060ED5" w:rsidRPr="000C101D" w:rsidTr="00060ED5">
        <w:trPr>
          <w:trHeight w:val="7230"/>
        </w:trPr>
        <w:tc>
          <w:tcPr>
            <w:tcW w:w="973" w:type="pct"/>
            <w:vMerge w:val="restart"/>
          </w:tcPr>
          <w:p w:rsidR="00060ED5" w:rsidRPr="0076116C" w:rsidRDefault="00060ED5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Начало урока</w:t>
            </w:r>
          </w:p>
          <w:p w:rsidR="00060ED5" w:rsidRDefault="00060ED5" w:rsidP="007309F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060ED5" w:rsidRDefault="00844364" w:rsidP="007309F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20</w:t>
            </w:r>
            <w:r w:rsidR="00FD6C3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мин</w:t>
            </w:r>
          </w:p>
          <w:p w:rsidR="00060ED5" w:rsidRDefault="00060ED5" w:rsidP="007309F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060ED5" w:rsidRDefault="00060ED5" w:rsidP="007309F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060ED5" w:rsidRDefault="00060ED5" w:rsidP="007309F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060ED5" w:rsidRDefault="00060ED5" w:rsidP="007309F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060ED5" w:rsidRDefault="00060ED5" w:rsidP="007309F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060ED5" w:rsidRDefault="00060ED5" w:rsidP="007309F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060ED5" w:rsidRDefault="00060ED5" w:rsidP="007309F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060ED5" w:rsidRDefault="00060ED5" w:rsidP="007309F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060ED5" w:rsidRPr="0076116C" w:rsidRDefault="00060ED5" w:rsidP="007309F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501" w:type="pct"/>
            <w:gridSpan w:val="6"/>
            <w:tcBorders>
              <w:bottom w:val="single" w:sz="4" w:space="0" w:color="auto"/>
            </w:tcBorders>
          </w:tcPr>
          <w:p w:rsidR="00060ED5" w:rsidRPr="00C6501F" w:rsidRDefault="00060ED5" w:rsidP="001931FD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C6501F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По </w:t>
            </w:r>
            <w:proofErr w:type="gramStart"/>
            <w:r w:rsidRPr="00C6501F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традиции</w:t>
            </w:r>
            <w:proofErr w:type="gramEnd"/>
            <w:r w:rsidRPr="00C6501F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поздоровавшись с учащимися прочитаем стих</w:t>
            </w:r>
            <w:r w:rsidRPr="00C6501F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:</w:t>
            </w:r>
          </w:p>
          <w:p w:rsidR="00060ED5" w:rsidRPr="00C6501F" w:rsidRDefault="00060ED5" w:rsidP="001931FD">
            <w:pPr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C6501F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Мудрец сказал ведь неспроста,</w:t>
            </w:r>
            <w:r w:rsidRPr="00C6501F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br/>
              <w:t>Что мир спасает красота.</w:t>
            </w:r>
            <w:r w:rsidRPr="00C6501F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br/>
              <w:t xml:space="preserve">Чем век свой, </w:t>
            </w:r>
            <w:proofErr w:type="gramStart"/>
            <w:r w:rsidRPr="00C6501F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маяться</w:t>
            </w:r>
            <w:proofErr w:type="gramEnd"/>
            <w:r w:rsidRPr="00C6501F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, в безделье,</w:t>
            </w:r>
            <w:r w:rsidRPr="00C6501F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br/>
              <w:t>Займитесь лучше рукодельем!</w:t>
            </w:r>
          </w:p>
          <w:p w:rsidR="00060ED5" w:rsidRPr="00C6501F" w:rsidRDefault="00060ED5" w:rsidP="001931FD">
            <w:pPr>
              <w:jc w:val="both"/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C6501F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Вопрос</w:t>
            </w:r>
            <w:r w:rsidRPr="00C6501F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:</w:t>
            </w:r>
          </w:p>
          <w:p w:rsidR="00060ED5" w:rsidRPr="00C6501F" w:rsidRDefault="00060ED5" w:rsidP="001931FD">
            <w:pPr>
              <w:jc w:val="both"/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C6501F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Как вы думаете, какие черты характера человека можно выработать, занимаясь вышиванием? </w:t>
            </w:r>
          </w:p>
          <w:p w:rsidR="00060ED5" w:rsidRPr="00C6501F" w:rsidRDefault="00060ED5" w:rsidP="001931FD">
            <w:pPr>
              <w:jc w:val="both"/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C6501F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(</w:t>
            </w:r>
            <w:r w:rsidRPr="00C6501F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Ответ учащихся</w:t>
            </w:r>
            <w:r w:rsidRPr="00C6501F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: сдержанность, терпеливость и тд)</w:t>
            </w:r>
          </w:p>
          <w:p w:rsidR="00060ED5" w:rsidRPr="00C6501F" w:rsidRDefault="00060ED5" w:rsidP="001931FD">
            <w:pPr>
              <w:jc w:val="both"/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C6501F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Да и поэтому вышивание всегда привлекало людей не только тех, кто стремился вышивать, но и тех, кто использовал вышивку в украшении своего дома, своего наряда. Даже художники не смогли не затронуть этот вопрос, многие из них выполняют рисунки для вышивания, изображают на своих полотнах изделия с вышивкой, людей занимающихся таким искусством, вот перед вами знаменитое полотно – картина В. А. </w:t>
            </w:r>
            <w:proofErr w:type="spellStart"/>
            <w:r w:rsidRPr="00C6501F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Тропинина</w:t>
            </w:r>
            <w:proofErr w:type="spellEnd"/>
            <w:r w:rsidRPr="00C6501F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Золотошвейка. Государственная Третьяковская галерея. Посмотрите,</w:t>
            </w:r>
            <w:r w:rsidR="00E86063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как изобразил художник девушку. </w:t>
            </w:r>
            <w:r w:rsidRPr="00C6501F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Которая вышивает.   </w:t>
            </w:r>
          </w:p>
          <w:p w:rsidR="00060ED5" w:rsidRPr="00C6501F" w:rsidRDefault="00060ED5" w:rsidP="001931FD">
            <w:pPr>
              <w:jc w:val="both"/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C6501F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Вопрос? Как вы думаете, почему картина называется «Золотошвейка», и какие чувства она у вас вызывает? </w:t>
            </w:r>
          </w:p>
          <w:p w:rsidR="00060ED5" w:rsidRPr="00C6501F" w:rsidRDefault="00060ED5" w:rsidP="001931FD">
            <w:pPr>
              <w:jc w:val="both"/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C6501F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(</w:t>
            </w:r>
            <w:r w:rsidRPr="00C6501F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Ответ учащихся</w:t>
            </w:r>
            <w:r w:rsidRPr="00C6501F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)</w:t>
            </w:r>
          </w:p>
          <w:p w:rsidR="00060ED5" w:rsidRPr="00C6501F" w:rsidRDefault="00060ED5" w:rsidP="001931FD">
            <w:pPr>
              <w:widowControl/>
              <w:spacing w:after="200" w:line="240" w:lineRule="auto"/>
              <w:jc w:val="both"/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C6501F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Да, раньше, как и сейчас золотое шитье остается востребованным, оно очень красиво, но и очень дорогое и сложное в выполнении.</w:t>
            </w:r>
          </w:p>
          <w:p w:rsidR="00060ED5" w:rsidRPr="00C6501F" w:rsidRDefault="00060ED5" w:rsidP="001931FD">
            <w:pPr>
              <w:widowControl/>
              <w:spacing w:after="200" w:line="240" w:lineRule="auto"/>
              <w:jc w:val="both"/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C6501F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Воп</w:t>
            </w:r>
            <w:r w:rsidR="00E86063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рос: Скажите как называется </w:t>
            </w:r>
            <w:proofErr w:type="gramStart"/>
            <w:r w:rsidR="00E86063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проф</w:t>
            </w:r>
            <w:r w:rsidRPr="00C6501F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ессия</w:t>
            </w:r>
            <w:proofErr w:type="gramEnd"/>
            <w:r w:rsidRPr="00C6501F">
              <w:rPr>
                <w:rStyle w:val="c1"/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связанная с вышиванием.</w:t>
            </w:r>
          </w:p>
          <w:p w:rsidR="00060ED5" w:rsidRPr="00C6501F" w:rsidRDefault="00060ED5" w:rsidP="001931FD">
            <w:pPr>
              <w:widowControl/>
              <w:spacing w:after="200" w:line="240" w:lineRule="auto"/>
              <w:jc w:val="both"/>
              <w:rPr>
                <w:rStyle w:val="c1"/>
                <w:rFonts w:ascii="Times New Roman" w:hAnsi="Times New Roman"/>
                <w:i/>
                <w:sz w:val="24"/>
                <w:lang w:val="ru-RU"/>
              </w:rPr>
            </w:pPr>
            <w:r w:rsidRPr="00C6501F">
              <w:rPr>
                <w:rStyle w:val="c1"/>
                <w:rFonts w:ascii="Times New Roman" w:hAnsi="Times New Roman"/>
                <w:i/>
                <w:sz w:val="24"/>
                <w:lang w:val="ru-RU"/>
              </w:rPr>
              <w:t>Ответ: вышивальщица</w:t>
            </w:r>
          </w:p>
          <w:p w:rsidR="00060ED5" w:rsidRPr="00C6501F" w:rsidRDefault="00060ED5" w:rsidP="001931FD">
            <w:pPr>
              <w:widowControl/>
              <w:spacing w:after="200" w:line="240" w:lineRule="auto"/>
              <w:jc w:val="both"/>
              <w:rPr>
                <w:rStyle w:val="c1"/>
                <w:rFonts w:ascii="Times New Roman" w:hAnsi="Times New Roman"/>
                <w:i/>
                <w:sz w:val="24"/>
                <w:lang w:val="ru-RU"/>
              </w:rPr>
            </w:pPr>
            <w:r w:rsidRPr="00C6501F">
              <w:rPr>
                <w:rStyle w:val="c1"/>
                <w:rFonts w:ascii="Times New Roman" w:hAnsi="Times New Roman"/>
                <w:i/>
                <w:sz w:val="24"/>
                <w:lang w:val="ru-RU"/>
              </w:rPr>
              <w:t xml:space="preserve">Вопрос: Какими качествами должна обладать </w:t>
            </w:r>
            <w:r w:rsidRPr="00C6501F">
              <w:rPr>
                <w:rStyle w:val="c1"/>
                <w:rFonts w:ascii="Times New Roman" w:hAnsi="Times New Roman"/>
                <w:i/>
                <w:sz w:val="24"/>
                <w:lang w:val="ru-RU"/>
              </w:rPr>
              <w:lastRenderedPageBreak/>
              <w:t>вышивальщица.</w:t>
            </w:r>
          </w:p>
          <w:p w:rsidR="00060ED5" w:rsidRDefault="00060ED5" w:rsidP="00107666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C6501F">
              <w:rPr>
                <w:rStyle w:val="c1"/>
                <w:rFonts w:ascii="Times New Roman" w:hAnsi="Times New Roman"/>
                <w:i/>
                <w:sz w:val="24"/>
                <w:lang w:val="ru-RU"/>
              </w:rPr>
              <w:t xml:space="preserve">Ответ: </w:t>
            </w:r>
            <w:proofErr w:type="gramStart"/>
            <w:r w:rsidRPr="00C6501F">
              <w:rPr>
                <w:rFonts w:ascii="Times New Roman" w:hAnsi="Times New Roman"/>
                <w:sz w:val="24"/>
                <w:lang w:val="ru-RU" w:eastAsia="ru-RU"/>
              </w:rPr>
              <w:t xml:space="preserve">Иметь хорошее зрение, быть аккуратной и терпеливой, хорошо знать законы </w:t>
            </w:r>
            <w:proofErr w:type="spellStart"/>
            <w:r w:rsidRPr="00C6501F">
              <w:rPr>
                <w:rFonts w:ascii="Times New Roman" w:hAnsi="Times New Roman"/>
                <w:sz w:val="24"/>
                <w:lang w:val="ru-RU" w:eastAsia="ru-RU"/>
              </w:rPr>
              <w:t>цветоведения</w:t>
            </w:r>
            <w:proofErr w:type="spellEnd"/>
            <w:r w:rsidRPr="00C6501F">
              <w:rPr>
                <w:rFonts w:ascii="Times New Roman" w:hAnsi="Times New Roman"/>
                <w:sz w:val="24"/>
                <w:lang w:val="ru-RU" w:eastAsia="ru-RU"/>
              </w:rPr>
              <w:t>, историю развития вышивания, традиционные формы орнаментов, их значение, уметь составлять различные композиции, знать свойства тканей и ниток, знать технику выполнения различных швов и уметь красиво сочетать их в вышивке, обладать хорошим вкусом и чувством меры, строго соблюдать правила техники безопасности и санитарно-гигиенические требования.</w:t>
            </w:r>
            <w:proofErr w:type="gramEnd"/>
          </w:p>
          <w:p w:rsidR="00BF64F1" w:rsidRPr="00C6501F" w:rsidRDefault="00BF64F1" w:rsidP="00107666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C6501F">
              <w:rPr>
                <w:rFonts w:ascii="Times New Roman" w:hAnsi="Times New Roman"/>
                <w:sz w:val="24"/>
                <w:lang w:val="ru-RU" w:eastAsia="ru-RU"/>
              </w:rPr>
              <w:t>Проверка дом. зад</w:t>
            </w:r>
            <w:proofErr w:type="gramStart"/>
            <w:r w:rsidRPr="00C6501F">
              <w:rPr>
                <w:rFonts w:ascii="Times New Roman" w:hAnsi="Times New Roman"/>
                <w:sz w:val="24"/>
                <w:lang w:val="ru-RU" w:eastAsia="ru-RU"/>
              </w:rPr>
              <w:t xml:space="preserve">.: </w:t>
            </w:r>
            <w:proofErr w:type="gramEnd"/>
            <w:r w:rsidRPr="00C6501F">
              <w:rPr>
                <w:rFonts w:ascii="Times New Roman" w:hAnsi="Times New Roman"/>
                <w:sz w:val="24"/>
                <w:lang w:val="ru-RU" w:eastAsia="ru-RU"/>
              </w:rPr>
              <w:t>Учитель вызывает ученицу к доске с образцом видов вышивок. Ученица показывает вид вышивки и как называется</w:t>
            </w:r>
          </w:p>
          <w:p w:rsidR="00060ED5" w:rsidRDefault="00060ED5" w:rsidP="00107666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C6501F">
              <w:rPr>
                <w:rFonts w:ascii="Times New Roman" w:hAnsi="Times New Roman"/>
                <w:sz w:val="24"/>
                <w:lang w:val="ru-RU" w:eastAsia="ru-RU"/>
              </w:rPr>
              <w:t>Тема урока: Декорирование изделия художественной вышивкой.</w:t>
            </w:r>
          </w:p>
          <w:p w:rsidR="00BF64F1" w:rsidRPr="00C6501F" w:rsidRDefault="00BF64F1" w:rsidP="00107666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Цель: зачитать со слайдов</w:t>
            </w:r>
          </w:p>
          <w:p w:rsidR="00060ED5" w:rsidRPr="00C6501F" w:rsidRDefault="00060ED5" w:rsidP="00107666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C6501F">
              <w:rPr>
                <w:rFonts w:ascii="Times New Roman" w:hAnsi="Times New Roman"/>
                <w:sz w:val="24"/>
                <w:lang w:val="ru-RU" w:eastAsia="ru-RU"/>
              </w:rPr>
              <w:t>Вопрос: Назовите материалы для вышивки.</w:t>
            </w:r>
          </w:p>
          <w:p w:rsidR="00060ED5" w:rsidRPr="00C6501F" w:rsidRDefault="00060ED5" w:rsidP="00107666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C6501F">
              <w:rPr>
                <w:rFonts w:ascii="Times New Roman" w:hAnsi="Times New Roman"/>
                <w:sz w:val="24"/>
                <w:lang w:val="ru-RU" w:eastAsia="ru-RU"/>
              </w:rPr>
              <w:t>О</w:t>
            </w:r>
            <w:r w:rsidR="00E86063">
              <w:rPr>
                <w:rFonts w:ascii="Times New Roman" w:hAnsi="Times New Roman"/>
                <w:sz w:val="24"/>
                <w:lang w:val="ru-RU" w:eastAsia="ru-RU"/>
              </w:rPr>
              <w:t xml:space="preserve">твет: Шелк, лен, </w:t>
            </w:r>
            <w:proofErr w:type="spellStart"/>
            <w:r w:rsidR="00E86063">
              <w:rPr>
                <w:rFonts w:ascii="Times New Roman" w:hAnsi="Times New Roman"/>
                <w:sz w:val="24"/>
                <w:lang w:val="ru-RU" w:eastAsia="ru-RU"/>
              </w:rPr>
              <w:t>х</w:t>
            </w:r>
            <w:proofErr w:type="spellEnd"/>
            <w:r w:rsidR="00E86063">
              <w:rPr>
                <w:rFonts w:ascii="Times New Roman" w:hAnsi="Times New Roman"/>
                <w:sz w:val="24"/>
                <w:lang w:val="ru-RU" w:eastAsia="ru-RU"/>
              </w:rPr>
              <w:t xml:space="preserve">/б, мешковина, </w:t>
            </w:r>
            <w:r w:rsidRPr="00C6501F">
              <w:rPr>
                <w:rFonts w:ascii="Times New Roman" w:hAnsi="Times New Roman"/>
                <w:sz w:val="24"/>
                <w:lang w:val="ru-RU" w:eastAsia="ru-RU"/>
              </w:rPr>
              <w:t>канва.</w:t>
            </w:r>
          </w:p>
          <w:p w:rsidR="00060ED5" w:rsidRPr="00C6501F" w:rsidRDefault="00E86063" w:rsidP="00107666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Вопрос: К</w:t>
            </w:r>
            <w:r w:rsidR="00060ED5" w:rsidRPr="00C6501F">
              <w:rPr>
                <w:rFonts w:ascii="Times New Roman" w:hAnsi="Times New Roman"/>
                <w:sz w:val="24"/>
                <w:lang w:val="ru-RU" w:eastAsia="ru-RU"/>
              </w:rPr>
              <w:t>акую ткань я вам рекомендовала.</w:t>
            </w:r>
          </w:p>
          <w:p w:rsidR="00060ED5" w:rsidRPr="00C6501F" w:rsidRDefault="00060ED5" w:rsidP="001076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C6501F">
              <w:rPr>
                <w:rFonts w:ascii="Times New Roman" w:hAnsi="Times New Roman"/>
                <w:sz w:val="24"/>
                <w:lang w:val="ru-RU" w:eastAsia="ru-RU"/>
              </w:rPr>
              <w:t>Ответ: Канва</w:t>
            </w:r>
          </w:p>
        </w:tc>
        <w:tc>
          <w:tcPr>
            <w:tcW w:w="1526" w:type="pct"/>
            <w:gridSpan w:val="2"/>
            <w:vMerge w:val="restart"/>
          </w:tcPr>
          <w:p w:rsidR="00060ED5" w:rsidRPr="0076116C" w:rsidRDefault="00060ED5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060ED5" w:rsidRPr="00F529B3" w:rsidRDefault="00060ED5" w:rsidP="0076116C">
            <w:pPr>
              <w:widowControl/>
              <w:spacing w:line="240" w:lineRule="auto"/>
              <w:ind w:left="48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F529B3">
              <w:rPr>
                <w:rFonts w:ascii="Times New Roman" w:hAnsi="Times New Roman"/>
                <w:sz w:val="24"/>
                <w:lang w:val="ru-RU" w:eastAsia="ru-RU"/>
              </w:rPr>
              <w:t>Иллюстрационные материалы: плетеные изделия из бисера, макраме и др. предметы ДПИ.</w:t>
            </w:r>
          </w:p>
          <w:p w:rsidR="00060ED5" w:rsidRPr="00F529B3" w:rsidRDefault="004F3688" w:rsidP="0076116C">
            <w:pPr>
              <w:widowControl/>
              <w:spacing w:line="240" w:lineRule="auto"/>
              <w:ind w:left="48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hyperlink r:id="rId17" w:history="1">
              <w:r w:rsidR="00060ED5" w:rsidRPr="00B526EC">
                <w:rPr>
                  <w:rFonts w:ascii="Times New Roman" w:hAnsi="Times New Roman"/>
                  <w:sz w:val="24"/>
                  <w:lang w:val="ru-RU" w:eastAsia="ru-RU"/>
                </w:rPr>
                <w:t>http://shedevrs.ru/materiali/257-dpi.html</w:t>
              </w:r>
            </w:hyperlink>
            <w:r w:rsidR="00060ED5" w:rsidRPr="00F529B3">
              <w:rPr>
                <w:rFonts w:ascii="Times New Roman" w:hAnsi="Times New Roman"/>
                <w:sz w:val="24"/>
                <w:lang w:val="ru-RU" w:eastAsia="ru-RU"/>
              </w:rPr>
              <w:t xml:space="preserve"> - декоративно-прикладное искусство</w:t>
            </w:r>
          </w:p>
          <w:p w:rsidR="00060ED5" w:rsidRPr="00B526EC" w:rsidRDefault="00060ED5" w:rsidP="0076116C">
            <w:pPr>
              <w:widowControl/>
              <w:shd w:val="clear" w:color="auto" w:fill="FFFFFF"/>
              <w:spacing w:line="240" w:lineRule="auto"/>
              <w:ind w:left="48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060ED5" w:rsidRPr="00F529B3" w:rsidRDefault="004F3688" w:rsidP="0076116C">
            <w:pPr>
              <w:widowControl/>
              <w:spacing w:line="240" w:lineRule="auto"/>
              <w:ind w:left="48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hyperlink r:id="rId18" w:history="1">
              <w:r w:rsidR="00060ED5" w:rsidRPr="00B526EC">
                <w:rPr>
                  <w:rFonts w:ascii="Times New Roman" w:hAnsi="Times New Roman"/>
                  <w:sz w:val="24"/>
                  <w:lang w:val="ru-RU" w:eastAsia="ru-RU"/>
                </w:rPr>
                <w:t>http://www.trozo.ru/cat/video-uroki/vyshi</w:t>
              </w:r>
              <w:r w:rsidR="00060ED5" w:rsidRPr="006E027C">
                <w:rPr>
                  <w:rFonts w:ascii="Times New Roman" w:hAnsi="Times New Roman"/>
                  <w:sz w:val="24"/>
                  <w:lang w:val="ru-RU" w:eastAsia="ru-RU"/>
                </w:rPr>
                <w:t>vanie-lentami</w:t>
              </w:r>
            </w:hyperlink>
            <w:r w:rsidR="00060ED5" w:rsidRPr="00F529B3">
              <w:rPr>
                <w:rFonts w:ascii="Times New Roman" w:hAnsi="Times New Roman"/>
                <w:sz w:val="24"/>
                <w:lang w:val="ru-RU" w:eastAsia="ru-RU"/>
              </w:rPr>
              <w:t xml:space="preserve"> – </w:t>
            </w:r>
            <w:proofErr w:type="spellStart"/>
            <w:r w:rsidR="00060ED5" w:rsidRPr="00F529B3">
              <w:rPr>
                <w:rFonts w:ascii="Times New Roman" w:hAnsi="Times New Roman"/>
                <w:sz w:val="24"/>
                <w:lang w:val="ru-RU" w:eastAsia="ru-RU"/>
              </w:rPr>
              <w:t>видеоуроки</w:t>
            </w:r>
            <w:proofErr w:type="spellEnd"/>
            <w:r w:rsidR="00060ED5" w:rsidRPr="00F529B3">
              <w:rPr>
                <w:rFonts w:ascii="Times New Roman" w:hAnsi="Times New Roman"/>
                <w:sz w:val="24"/>
                <w:lang w:val="ru-RU" w:eastAsia="ru-RU"/>
              </w:rPr>
              <w:t xml:space="preserve"> по вышиванию лентами, крестиками и др. мастер-классы.</w:t>
            </w:r>
          </w:p>
          <w:p w:rsidR="00060ED5" w:rsidRPr="00B526EC" w:rsidRDefault="00060ED5" w:rsidP="0076116C">
            <w:pPr>
              <w:widowControl/>
              <w:spacing w:line="240" w:lineRule="auto"/>
              <w:ind w:left="48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060ED5" w:rsidRPr="00B526EC" w:rsidRDefault="004F3688" w:rsidP="0076116C">
            <w:pPr>
              <w:widowControl/>
              <w:spacing w:line="240" w:lineRule="auto"/>
              <w:ind w:left="48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hyperlink r:id="rId19" w:history="1">
              <w:r w:rsidR="00060ED5" w:rsidRPr="00B526EC">
                <w:rPr>
                  <w:rFonts w:ascii="Times New Roman" w:hAnsi="Times New Roman"/>
                  <w:sz w:val="24"/>
                  <w:lang w:val="ru-RU" w:eastAsia="ru-RU"/>
                </w:rPr>
                <w:t>http://www.trozo.ru/archives/22708</w:t>
              </w:r>
            </w:hyperlink>
            <w:r w:rsidR="00060ED5" w:rsidRPr="00F529B3">
              <w:rPr>
                <w:rFonts w:ascii="Times New Roman" w:hAnsi="Times New Roman"/>
                <w:sz w:val="24"/>
                <w:lang w:val="ru-RU" w:eastAsia="ru-RU"/>
              </w:rPr>
              <w:t xml:space="preserve"> – вышивание, виды декоративных и свободных </w:t>
            </w:r>
            <w:r w:rsidR="00060ED5" w:rsidRPr="00B526EC">
              <w:rPr>
                <w:rFonts w:ascii="Times New Roman" w:hAnsi="Times New Roman"/>
                <w:sz w:val="24"/>
                <w:lang w:val="ru-RU" w:eastAsia="ru-RU"/>
              </w:rPr>
              <w:t>швов.</w:t>
            </w:r>
          </w:p>
          <w:p w:rsidR="00060ED5" w:rsidRPr="00F529B3" w:rsidRDefault="004F3688" w:rsidP="0076116C">
            <w:pPr>
              <w:widowControl/>
              <w:spacing w:line="240" w:lineRule="auto"/>
              <w:ind w:left="48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hyperlink r:id="rId20" w:history="1">
              <w:r w:rsidR="00060ED5" w:rsidRPr="00B526EC">
                <w:rPr>
                  <w:rFonts w:ascii="Times New Roman" w:hAnsi="Times New Roman"/>
                  <w:sz w:val="24"/>
                  <w:lang w:val="ru-RU" w:eastAsia="ru-RU"/>
                </w:rPr>
                <w:t>http://atlanticrus.ru/content/osnovy-dekorativnoi-kompozitsii?page=show</w:t>
              </w:r>
            </w:hyperlink>
            <w:r w:rsidR="00060ED5" w:rsidRPr="00F529B3">
              <w:rPr>
                <w:rFonts w:ascii="Times New Roman" w:hAnsi="Times New Roman"/>
                <w:sz w:val="24"/>
                <w:lang w:val="ru-RU" w:eastAsia="ru-RU"/>
              </w:rPr>
              <w:t xml:space="preserve"> – примеры построения композиции, виды и структура орнаментов</w:t>
            </w:r>
          </w:p>
          <w:p w:rsidR="00060ED5" w:rsidRPr="00B526EC" w:rsidRDefault="004F3688" w:rsidP="0076116C">
            <w:pPr>
              <w:widowControl/>
              <w:spacing w:line="240" w:lineRule="auto"/>
              <w:ind w:left="48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hyperlink r:id="rId21" w:history="1">
              <w:r w:rsidR="00060ED5" w:rsidRPr="00B526EC">
                <w:rPr>
                  <w:rFonts w:ascii="Times New Roman" w:hAnsi="Times New Roman"/>
                  <w:sz w:val="24"/>
                  <w:lang w:val="ru-RU" w:eastAsia="ru-RU"/>
                </w:rPr>
                <w:t>http://www.tvorchistvo.ru/vidy-dekorativnyh-kompozitsiy/</w:t>
              </w:r>
            </w:hyperlink>
            <w:r w:rsidR="00060ED5" w:rsidRPr="00F529B3">
              <w:rPr>
                <w:rFonts w:ascii="Times New Roman" w:hAnsi="Times New Roman"/>
                <w:sz w:val="24"/>
                <w:lang w:val="ru-RU" w:eastAsia="ru-RU"/>
              </w:rPr>
              <w:t xml:space="preserve"> - </w:t>
            </w:r>
            <w:r w:rsidR="00060ED5" w:rsidRPr="00B526EC">
              <w:rPr>
                <w:rFonts w:ascii="Times New Roman" w:hAnsi="Times New Roman"/>
                <w:sz w:val="24"/>
                <w:lang w:val="ru-RU" w:eastAsia="ru-RU"/>
              </w:rPr>
              <w:t>мир ДПИ</w:t>
            </w:r>
          </w:p>
          <w:p w:rsidR="00060ED5" w:rsidRPr="00B526EC" w:rsidRDefault="004F3688" w:rsidP="0076116C">
            <w:pPr>
              <w:shd w:val="clear" w:color="auto" w:fill="FFFFFF"/>
              <w:spacing w:line="240" w:lineRule="auto"/>
              <w:ind w:left="48"/>
              <w:jc w:val="both"/>
              <w:textAlignment w:val="baseline"/>
              <w:outlineLvl w:val="0"/>
              <w:rPr>
                <w:rFonts w:ascii="Times New Roman" w:hAnsi="Times New Roman"/>
                <w:bCs/>
                <w:sz w:val="24"/>
                <w:lang w:val="ru-RU"/>
              </w:rPr>
            </w:pPr>
            <w:hyperlink r:id="rId22" w:history="1">
              <w:r w:rsidR="00060ED5" w:rsidRPr="003531AB"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http://vrukodelii.com/vishivka-dlya-nachinayushhih/</w:t>
              </w:r>
            </w:hyperlink>
            <w:r w:rsidR="00060ED5" w:rsidRPr="00B526EC">
              <w:rPr>
                <w:rFonts w:ascii="Times New Roman" w:hAnsi="Times New Roman"/>
                <w:bCs/>
                <w:sz w:val="24"/>
                <w:lang w:val="ru-RU"/>
              </w:rPr>
              <w:t>Вышивка для начинающих</w:t>
            </w:r>
          </w:p>
          <w:p w:rsidR="00060ED5" w:rsidRPr="00B526EC" w:rsidRDefault="004F3688" w:rsidP="0076116C">
            <w:pPr>
              <w:widowControl/>
              <w:spacing w:after="200" w:line="240" w:lineRule="auto"/>
              <w:ind w:left="48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hyperlink r:id="rId23" w:history="1">
              <w:r w:rsidR="00060ED5" w:rsidRPr="00B526EC">
                <w:rPr>
                  <w:rFonts w:ascii="Times New Roman" w:hAnsi="Times New Roman"/>
                  <w:sz w:val="24"/>
                  <w:lang w:val="ru-RU" w:eastAsia="ru-RU"/>
                </w:rPr>
                <w:t>http://www.trozo.ru/cat/video-uroki/vyshivanie-lentami</w:t>
              </w:r>
            </w:hyperlink>
            <w:r w:rsidR="00060ED5" w:rsidRPr="00F529B3">
              <w:rPr>
                <w:rFonts w:ascii="Times New Roman" w:hAnsi="Times New Roman"/>
                <w:sz w:val="24"/>
                <w:lang w:val="ru-RU" w:eastAsia="ru-RU"/>
              </w:rPr>
              <w:t xml:space="preserve"> – </w:t>
            </w:r>
            <w:proofErr w:type="spellStart"/>
            <w:r w:rsidR="00060ED5" w:rsidRPr="00F529B3">
              <w:rPr>
                <w:rFonts w:ascii="Times New Roman" w:hAnsi="Times New Roman"/>
                <w:sz w:val="24"/>
                <w:lang w:val="ru-RU" w:eastAsia="ru-RU"/>
              </w:rPr>
              <w:t>видеоур</w:t>
            </w:r>
            <w:r w:rsidR="00060ED5" w:rsidRPr="00B526EC">
              <w:rPr>
                <w:rFonts w:ascii="Times New Roman" w:hAnsi="Times New Roman"/>
                <w:sz w:val="24"/>
                <w:lang w:val="ru-RU" w:eastAsia="ru-RU"/>
              </w:rPr>
              <w:t>оки</w:t>
            </w:r>
            <w:proofErr w:type="spellEnd"/>
            <w:r w:rsidR="00060ED5" w:rsidRPr="00B526EC">
              <w:rPr>
                <w:rFonts w:ascii="Times New Roman" w:hAnsi="Times New Roman"/>
                <w:sz w:val="24"/>
                <w:lang w:val="ru-RU" w:eastAsia="ru-RU"/>
              </w:rPr>
              <w:t xml:space="preserve"> по вышиванию лентами, крестиками и др. </w:t>
            </w:r>
            <w:r w:rsidR="00060ED5" w:rsidRPr="00B526EC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>мастер-классы.</w:t>
            </w:r>
          </w:p>
          <w:p w:rsidR="00060ED5" w:rsidRPr="0076116C" w:rsidRDefault="00060ED5" w:rsidP="0076116C">
            <w:pPr>
              <w:spacing w:line="240" w:lineRule="auto"/>
              <w:ind w:left="48"/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</w:pPr>
            <w:r w:rsidRPr="003A5720">
              <w:rPr>
                <w:rFonts w:ascii="Times New Roman" w:hAnsi="Times New Roman"/>
                <w:sz w:val="24"/>
                <w:lang w:val="ru-RU" w:eastAsia="ru-RU"/>
              </w:rPr>
              <w:t>.</w:t>
            </w:r>
            <w:r w:rsidRPr="0076116C">
              <w:rPr>
                <w:rFonts w:ascii="Times New Roman" w:hAnsi="Times New Roman"/>
                <w:sz w:val="24"/>
                <w:lang w:val="ru-RU" w:eastAsia="ru-RU"/>
              </w:rPr>
              <w:t>Альбомы для исследовательских работ, наблюдений, для выполнения эскиза.</w:t>
            </w:r>
          </w:p>
        </w:tc>
      </w:tr>
      <w:tr w:rsidR="00060ED5" w:rsidRPr="000C101D" w:rsidTr="00060ED5">
        <w:trPr>
          <w:trHeight w:val="498"/>
        </w:trPr>
        <w:tc>
          <w:tcPr>
            <w:tcW w:w="973" w:type="pct"/>
            <w:vMerge/>
          </w:tcPr>
          <w:p w:rsidR="00060ED5" w:rsidRPr="0076116C" w:rsidRDefault="00060ED5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501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0ED5" w:rsidRPr="00C6501F" w:rsidRDefault="00060ED5" w:rsidP="001076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C6501F">
              <w:rPr>
                <w:rFonts w:ascii="Times New Roman" w:hAnsi="Times New Roman"/>
                <w:sz w:val="24"/>
                <w:lang w:val="ru-RU" w:eastAsia="ru-RU"/>
              </w:rPr>
              <w:t>Стратегия «Умение слушать и слышать»</w:t>
            </w:r>
          </w:p>
        </w:tc>
        <w:tc>
          <w:tcPr>
            <w:tcW w:w="1526" w:type="pct"/>
            <w:gridSpan w:val="2"/>
            <w:vMerge/>
          </w:tcPr>
          <w:p w:rsidR="00060ED5" w:rsidRPr="0076116C" w:rsidRDefault="00060ED5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060ED5" w:rsidRPr="000C101D" w:rsidTr="00060ED5">
        <w:trPr>
          <w:trHeight w:val="735"/>
        </w:trPr>
        <w:tc>
          <w:tcPr>
            <w:tcW w:w="973" w:type="pct"/>
            <w:vMerge/>
          </w:tcPr>
          <w:p w:rsidR="00060ED5" w:rsidRPr="0076116C" w:rsidRDefault="00060ED5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501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0ED5" w:rsidRPr="00C6501F" w:rsidRDefault="00060ED5" w:rsidP="00030B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C6501F">
              <w:rPr>
                <w:rFonts w:ascii="Times New Roman" w:hAnsi="Times New Roman"/>
                <w:sz w:val="24"/>
                <w:lang w:val="ru-RU" w:eastAsia="ru-RU"/>
              </w:rPr>
              <w:t>Работа в группах: повторение ТБ с вышивальными инструментами.</w:t>
            </w:r>
          </w:p>
        </w:tc>
        <w:tc>
          <w:tcPr>
            <w:tcW w:w="1526" w:type="pct"/>
            <w:gridSpan w:val="2"/>
            <w:vMerge/>
          </w:tcPr>
          <w:p w:rsidR="00060ED5" w:rsidRPr="0076116C" w:rsidRDefault="00060ED5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060ED5" w:rsidRPr="00307DE5" w:rsidTr="00060ED5">
        <w:trPr>
          <w:trHeight w:val="945"/>
        </w:trPr>
        <w:tc>
          <w:tcPr>
            <w:tcW w:w="973" w:type="pct"/>
            <w:vMerge/>
          </w:tcPr>
          <w:p w:rsidR="00060ED5" w:rsidRPr="0076116C" w:rsidRDefault="00060ED5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501" w:type="pct"/>
            <w:gridSpan w:val="6"/>
            <w:tcBorders>
              <w:top w:val="single" w:sz="4" w:space="0" w:color="auto"/>
            </w:tcBorders>
          </w:tcPr>
          <w:p w:rsidR="00060ED5" w:rsidRDefault="00060ED5" w:rsidP="00030B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C6501F">
              <w:rPr>
                <w:rFonts w:ascii="Times New Roman" w:hAnsi="Times New Roman"/>
                <w:sz w:val="24"/>
                <w:lang w:val="ru-RU" w:eastAsia="ru-RU"/>
              </w:rPr>
              <w:t>Просмотр ролика</w:t>
            </w:r>
          </w:p>
          <w:p w:rsidR="00307DE5" w:rsidRPr="00C6501F" w:rsidRDefault="00307DE5" w:rsidP="00030B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Вопрос: Что вы поняли из увиденного</w:t>
            </w:r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повседневной жизни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казахстанцам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на законодательном уровне запрещено использовать национальную атрибутику.</w:t>
            </w:r>
            <w:r w:rsidR="00FD6C3C">
              <w:rPr>
                <w:rFonts w:ascii="Times New Roman" w:hAnsi="Times New Roman"/>
                <w:sz w:val="24"/>
                <w:lang w:val="ru-RU" w:eastAsia="ru-RU"/>
              </w:rPr>
              <w:t xml:space="preserve"> Сейчас популярность набирает использование национального орнамента в повседневной одежде.</w:t>
            </w:r>
          </w:p>
        </w:tc>
        <w:tc>
          <w:tcPr>
            <w:tcW w:w="1526" w:type="pct"/>
            <w:gridSpan w:val="2"/>
            <w:vMerge/>
          </w:tcPr>
          <w:p w:rsidR="00060ED5" w:rsidRPr="0076116C" w:rsidRDefault="00060ED5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5B48CE" w:rsidRPr="000C101D" w:rsidTr="00CF3531">
        <w:trPr>
          <w:trHeight w:val="1003"/>
        </w:trPr>
        <w:tc>
          <w:tcPr>
            <w:tcW w:w="973" w:type="pct"/>
          </w:tcPr>
          <w:p w:rsidR="005B48CE" w:rsidRPr="0076116C" w:rsidRDefault="00FD6C3C" w:rsidP="007309F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Середина урока 15 мин</w:t>
            </w: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09F2" w:rsidRDefault="007309F2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09F2" w:rsidRDefault="007309F2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7309F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08007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501" w:type="pct"/>
            <w:gridSpan w:val="6"/>
          </w:tcPr>
          <w:p w:rsidR="00080077" w:rsidRPr="00C6501F" w:rsidRDefault="00FD6C3C" w:rsidP="00080077">
            <w:pPr>
              <w:widowControl/>
              <w:tabs>
                <w:tab w:val="left" w:pos="406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lastRenderedPageBreak/>
              <w:t>Практическая работа</w:t>
            </w:r>
          </w:p>
          <w:p w:rsidR="00BC7496" w:rsidRPr="00C6501F" w:rsidRDefault="008B37EB" w:rsidP="00080077">
            <w:pPr>
              <w:widowControl/>
              <w:spacing w:after="200" w:line="240" w:lineRule="auto"/>
              <w:jc w:val="both"/>
              <w:rPr>
                <w:rFonts w:ascii="Times New Roman" w:eastAsia="Georgia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Georgia" w:hAnsi="Times New Roman"/>
                <w:color w:val="000000" w:themeColor="text1"/>
                <w:sz w:val="24"/>
                <w:lang w:val="ru-RU"/>
              </w:rPr>
              <w:t>Учащиеся вышивают образец</w:t>
            </w:r>
            <w:r w:rsidR="00C670A3" w:rsidRPr="00C6501F">
              <w:rPr>
                <w:rFonts w:ascii="Times New Roman" w:eastAsia="Georgia" w:hAnsi="Times New Roman"/>
                <w:color w:val="000000" w:themeColor="text1"/>
                <w:sz w:val="24"/>
                <w:lang w:val="ru-RU"/>
              </w:rPr>
              <w:t xml:space="preserve"> швом «вперед игла»</w:t>
            </w:r>
            <w:r w:rsidR="00C64220">
              <w:rPr>
                <w:rFonts w:ascii="Times New Roman" w:eastAsia="Georgia" w:hAnsi="Times New Roman"/>
                <w:color w:val="000000" w:themeColor="text1"/>
                <w:sz w:val="24"/>
                <w:lang w:val="ru-RU"/>
              </w:rPr>
              <w:t xml:space="preserve"> (открыть слайд </w:t>
            </w:r>
            <w:proofErr w:type="spellStart"/>
            <w:r w:rsidR="00C64220">
              <w:rPr>
                <w:rFonts w:ascii="Times New Roman" w:eastAsia="Georgia" w:hAnsi="Times New Roman"/>
                <w:color w:val="000000" w:themeColor="text1"/>
                <w:sz w:val="24"/>
                <w:lang w:val="ru-RU"/>
              </w:rPr>
              <w:t>формативное</w:t>
            </w:r>
            <w:proofErr w:type="spellEnd"/>
            <w:r w:rsidR="00C64220">
              <w:rPr>
                <w:rFonts w:ascii="Times New Roman" w:eastAsia="Georgia" w:hAnsi="Times New Roman"/>
                <w:color w:val="000000" w:themeColor="text1"/>
                <w:sz w:val="24"/>
                <w:lang w:val="ru-RU"/>
              </w:rPr>
              <w:t xml:space="preserve"> оценивание)</w:t>
            </w:r>
          </w:p>
        </w:tc>
        <w:tc>
          <w:tcPr>
            <w:tcW w:w="1526" w:type="pct"/>
            <w:gridSpan w:val="2"/>
            <w:vMerge/>
          </w:tcPr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CF3531" w:rsidRPr="000C101D" w:rsidTr="00043923">
        <w:trPr>
          <w:trHeight w:val="6490"/>
        </w:trPr>
        <w:tc>
          <w:tcPr>
            <w:tcW w:w="973" w:type="pct"/>
            <w:vMerge w:val="restart"/>
          </w:tcPr>
          <w:p w:rsidR="00CF3531" w:rsidRDefault="00FD6C3C" w:rsidP="00FD6C3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2 мин</w:t>
            </w: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FD6C3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 мин</w:t>
            </w: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D6C3C" w:rsidRPr="0076116C" w:rsidRDefault="00FD6C3C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501" w:type="pct"/>
            <w:gridSpan w:val="6"/>
          </w:tcPr>
          <w:p w:rsidR="00CF3531" w:rsidRPr="00C6501F" w:rsidRDefault="00CF3531" w:rsidP="00C670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C6501F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Контроль качества.</w:t>
            </w:r>
          </w:p>
          <w:p w:rsidR="00CF3531" w:rsidRPr="00C6501F" w:rsidRDefault="00CF3531" w:rsidP="00C670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C6501F">
              <w:rPr>
                <w:rFonts w:ascii="Times New Roman" w:hAnsi="Times New Roman"/>
                <w:sz w:val="24"/>
                <w:lang w:val="ru-RU" w:eastAsia="ru-RU"/>
              </w:rPr>
              <w:t xml:space="preserve">Для оценивания качества работ, выполненных учениками, нужно выбрать контролёров. Контролёры работают, опираясь на инструкцию по определению качества изделия. </w:t>
            </w:r>
          </w:p>
          <w:p w:rsidR="00CF3531" w:rsidRDefault="00CF3531" w:rsidP="00C650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 w:rsidRPr="00C6501F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Инструкция по контролю качества изделий с вышивкой. </w:t>
            </w:r>
          </w:p>
          <w:p w:rsidR="00C6501F" w:rsidRPr="00C6501F" w:rsidRDefault="00C6501F" w:rsidP="00C650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        -  </w:t>
            </w:r>
            <w:r>
              <w:rPr>
                <w:rFonts w:ascii="Times New Roman" w:hAnsi="Times New Roman"/>
                <w:bCs/>
                <w:i/>
                <w:sz w:val="24"/>
                <w:lang w:val="ru-RU" w:eastAsia="ru-RU"/>
              </w:rPr>
              <w:t>Шов выполнен по контуру орнамента</w:t>
            </w:r>
          </w:p>
          <w:p w:rsidR="00CF3531" w:rsidRPr="00C6501F" w:rsidRDefault="00C6501F" w:rsidP="00C650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      - </w:t>
            </w:r>
            <w:r w:rsidR="00CF3531" w:rsidRPr="00C6501F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С лицевой стороны стежки должны быть ровными, с одинаковым натяжением;</w:t>
            </w:r>
          </w:p>
          <w:p w:rsidR="00CF3531" w:rsidRPr="00C6501F" w:rsidRDefault="00C6501F" w:rsidP="00C650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      - </w:t>
            </w:r>
            <w:r w:rsidR="00CF3531" w:rsidRPr="00C6501F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С изнаночной стороны не должно быть узелков и беспорядочной путаницы ниток.</w:t>
            </w:r>
          </w:p>
          <w:p w:rsidR="00CF3531" w:rsidRPr="00C6501F" w:rsidRDefault="00C6501F" w:rsidP="00C650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      - </w:t>
            </w:r>
            <w:r w:rsidR="00CF3531" w:rsidRPr="00C6501F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Образец должен быть аккуратным</w:t>
            </w: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, чистым</w:t>
            </w:r>
          </w:p>
        </w:tc>
        <w:tc>
          <w:tcPr>
            <w:tcW w:w="1526" w:type="pct"/>
            <w:gridSpan w:val="2"/>
            <w:vMerge w:val="restart"/>
          </w:tcPr>
          <w:p w:rsidR="00CF3531" w:rsidRPr="0076116C" w:rsidRDefault="00CF3531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</w:tr>
      <w:tr w:rsidR="00CF3531" w:rsidRPr="00CF3531" w:rsidTr="00CF3531">
        <w:trPr>
          <w:trHeight w:val="4800"/>
        </w:trPr>
        <w:tc>
          <w:tcPr>
            <w:tcW w:w="973" w:type="pct"/>
            <w:vMerge/>
            <w:tcBorders>
              <w:bottom w:val="single" w:sz="8" w:space="0" w:color="2976A4"/>
            </w:tcBorders>
          </w:tcPr>
          <w:p w:rsidR="00CF3531" w:rsidRPr="0076116C" w:rsidRDefault="00CF3531" w:rsidP="007466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2501" w:type="pct"/>
            <w:gridSpan w:val="6"/>
            <w:tcBorders>
              <w:top w:val="single" w:sz="4" w:space="0" w:color="auto"/>
              <w:bottom w:val="single" w:sz="8" w:space="0" w:color="2976A4"/>
            </w:tcBorders>
          </w:tcPr>
          <w:p w:rsidR="00CF3531" w:rsidRPr="00C6501F" w:rsidRDefault="00CF3531" w:rsidP="00CF3531">
            <w:pPr>
              <w:widowControl/>
              <w:suppressAutoHyphens w:val="0"/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sz w:val="24"/>
                <w:lang w:val="ru-RU" w:eastAsia="ru-RU"/>
              </w:rPr>
            </w:pPr>
            <w:r w:rsidRPr="00C6501F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Обратная связь. Рефлексия.</w:t>
            </w:r>
          </w:p>
          <w:p w:rsidR="00CF3531" w:rsidRPr="00C6501F" w:rsidRDefault="00CF3531" w:rsidP="00CF3531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C6501F">
              <w:rPr>
                <w:rFonts w:ascii="Times New Roman" w:hAnsi="Times New Roman"/>
                <w:bCs/>
                <w:noProof/>
                <w:color w:val="000000" w:themeColor="text1"/>
                <w:sz w:val="24"/>
                <w:lang w:val="ru-RU" w:eastAsia="ru-RU"/>
              </w:rPr>
              <w:drawing>
                <wp:inline distT="0" distB="0" distL="0" distR="0">
                  <wp:extent cx="3085080" cy="2374367"/>
                  <wp:effectExtent l="76200" t="57150" r="96520" b="121285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77.77..77_1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523" cy="23793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6" w:type="pct"/>
            <w:gridSpan w:val="2"/>
            <w:vMerge/>
            <w:tcBorders>
              <w:bottom w:val="single" w:sz="8" w:space="0" w:color="2976A4"/>
            </w:tcBorders>
          </w:tcPr>
          <w:p w:rsidR="00CF3531" w:rsidRPr="0076116C" w:rsidRDefault="00CF3531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</w:tr>
      <w:tr w:rsidR="005B48CE" w:rsidRPr="000C101D" w:rsidTr="00CF3531">
        <w:tc>
          <w:tcPr>
            <w:tcW w:w="1879" w:type="pct"/>
            <w:gridSpan w:val="4"/>
            <w:tcBorders>
              <w:top w:val="single" w:sz="8" w:space="0" w:color="2976A4"/>
            </w:tcBorders>
          </w:tcPr>
          <w:p w:rsidR="005B48CE" w:rsidRPr="0076116C" w:rsidRDefault="005B48CE" w:rsidP="0074664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gramStart"/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Дифференциация</w:t>
            </w:r>
            <w:proofErr w:type="gramEnd"/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</w:t>
            </w: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lastRenderedPageBreak/>
              <w:t>перед более способными учащимися?</w:t>
            </w:r>
          </w:p>
        </w:tc>
        <w:tc>
          <w:tcPr>
            <w:tcW w:w="1390" w:type="pct"/>
            <w:gridSpan w:val="2"/>
            <w:tcBorders>
              <w:top w:val="single" w:sz="8" w:space="0" w:color="2976A4"/>
            </w:tcBorders>
          </w:tcPr>
          <w:p w:rsidR="005B48CE" w:rsidRPr="0076116C" w:rsidRDefault="005B48CE" w:rsidP="0074664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lastRenderedPageBreak/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731" w:type="pct"/>
            <w:gridSpan w:val="3"/>
            <w:tcBorders>
              <w:top w:val="single" w:sz="8" w:space="0" w:color="2976A4"/>
            </w:tcBorders>
          </w:tcPr>
          <w:p w:rsidR="005B48CE" w:rsidRPr="0076116C" w:rsidRDefault="005B48CE" w:rsidP="0074664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highlight w:val="yellow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Здоровье и соблюдение техники безопасности</w:t>
            </w: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br/>
            </w: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br/>
            </w:r>
          </w:p>
        </w:tc>
      </w:tr>
      <w:tr w:rsidR="005B48CE" w:rsidRPr="000C101D" w:rsidTr="00CF3531">
        <w:trPr>
          <w:trHeight w:val="896"/>
        </w:trPr>
        <w:tc>
          <w:tcPr>
            <w:tcW w:w="1879" w:type="pct"/>
            <w:gridSpan w:val="4"/>
          </w:tcPr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Дифференциация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учащихся. </w:t>
            </w:r>
          </w:p>
        </w:tc>
        <w:tc>
          <w:tcPr>
            <w:tcW w:w="1390" w:type="pct"/>
            <w:gridSpan w:val="2"/>
          </w:tcPr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Провести опрос для выявления усвоения темы.</w:t>
            </w:r>
          </w:p>
        </w:tc>
        <w:tc>
          <w:tcPr>
            <w:tcW w:w="1731" w:type="pct"/>
            <w:gridSpan w:val="3"/>
          </w:tcPr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Правила техники безопасности</w:t>
            </w: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в ходе работы с материалами изобразительного искусства (точилки, макетные ножи, ножницы и др.)</w:t>
            </w: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highlight w:val="yellow"/>
                <w:lang w:val="ru-RU"/>
              </w:rPr>
            </w:pPr>
          </w:p>
        </w:tc>
      </w:tr>
      <w:tr w:rsidR="005B48CE" w:rsidRPr="000C101D" w:rsidTr="00746643">
        <w:trPr>
          <w:cantSplit/>
          <w:trHeight w:val="557"/>
        </w:trPr>
        <w:tc>
          <w:tcPr>
            <w:tcW w:w="1668" w:type="pct"/>
            <w:gridSpan w:val="3"/>
            <w:vMerge w:val="restart"/>
          </w:tcPr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Рефлексия по уроку</w:t>
            </w: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Были ли цели урока/цели обучения реалистичными? </w:t>
            </w: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Все ли учащиеся достигли ЦО?</w:t>
            </w: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Если нет, то почему?</w:t>
            </w: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332" w:type="pct"/>
            <w:gridSpan w:val="6"/>
          </w:tcPr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5B48CE" w:rsidRPr="000C101D" w:rsidTr="00746643">
        <w:trPr>
          <w:cantSplit/>
          <w:trHeight w:val="2265"/>
        </w:trPr>
        <w:tc>
          <w:tcPr>
            <w:tcW w:w="1668" w:type="pct"/>
            <w:gridSpan w:val="3"/>
            <w:vMerge/>
          </w:tcPr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3332" w:type="pct"/>
            <w:gridSpan w:val="6"/>
          </w:tcPr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</w:tr>
      <w:tr w:rsidR="005B48CE" w:rsidRPr="000C101D" w:rsidTr="00746643">
        <w:trPr>
          <w:trHeight w:val="4230"/>
        </w:trPr>
        <w:tc>
          <w:tcPr>
            <w:tcW w:w="5000" w:type="pct"/>
            <w:gridSpan w:val="9"/>
          </w:tcPr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Общая оценка</w:t>
            </w: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1:</w:t>
            </w: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2:</w:t>
            </w: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1: </w:t>
            </w: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2:</w:t>
            </w: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611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5B48CE" w:rsidRPr="0076116C" w:rsidRDefault="005B48CE" w:rsidP="0074664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ru-RU"/>
              </w:rPr>
            </w:pPr>
          </w:p>
        </w:tc>
      </w:tr>
    </w:tbl>
    <w:p w:rsidR="00D10303" w:rsidRPr="005B48CE" w:rsidRDefault="00D10303">
      <w:pPr>
        <w:rPr>
          <w:lang w:val="ru-RU"/>
        </w:rPr>
      </w:pPr>
    </w:p>
    <w:sectPr w:rsidR="00D10303" w:rsidRPr="005B48CE" w:rsidSect="0038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980"/>
    <w:multiLevelType w:val="multilevel"/>
    <w:tmpl w:val="AD8C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77173"/>
    <w:multiLevelType w:val="hybridMultilevel"/>
    <w:tmpl w:val="3AD6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3C45"/>
    <w:multiLevelType w:val="multilevel"/>
    <w:tmpl w:val="D8E0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B3080"/>
    <w:multiLevelType w:val="multilevel"/>
    <w:tmpl w:val="CD30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663BE"/>
    <w:multiLevelType w:val="multilevel"/>
    <w:tmpl w:val="6DAC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FD67DC"/>
    <w:multiLevelType w:val="hybridMultilevel"/>
    <w:tmpl w:val="AFF253F2"/>
    <w:lvl w:ilvl="0" w:tplc="F658414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E5218"/>
    <w:multiLevelType w:val="hybridMultilevel"/>
    <w:tmpl w:val="7520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23FCD"/>
    <w:multiLevelType w:val="multilevel"/>
    <w:tmpl w:val="9370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970D0F"/>
    <w:multiLevelType w:val="multilevel"/>
    <w:tmpl w:val="7B32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A7F54"/>
    <w:multiLevelType w:val="multilevel"/>
    <w:tmpl w:val="15F0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E1338"/>
    <w:multiLevelType w:val="multilevel"/>
    <w:tmpl w:val="EDBC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B3485B"/>
    <w:multiLevelType w:val="hybridMultilevel"/>
    <w:tmpl w:val="9946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022EE"/>
    <w:multiLevelType w:val="multilevel"/>
    <w:tmpl w:val="5726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435EC9"/>
    <w:multiLevelType w:val="multilevel"/>
    <w:tmpl w:val="07A6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B03669"/>
    <w:multiLevelType w:val="multilevel"/>
    <w:tmpl w:val="3802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2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4"/>
  </w:num>
  <w:num w:numId="19">
    <w:abstractNumId w:val="10"/>
  </w:num>
  <w:num w:numId="20">
    <w:abstractNumId w:val="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8CE"/>
    <w:rsid w:val="00016C0B"/>
    <w:rsid w:val="00030B86"/>
    <w:rsid w:val="00060ED5"/>
    <w:rsid w:val="00080077"/>
    <w:rsid w:val="000C101D"/>
    <w:rsid w:val="00107666"/>
    <w:rsid w:val="00112357"/>
    <w:rsid w:val="00114874"/>
    <w:rsid w:val="001931FD"/>
    <w:rsid w:val="001F2D21"/>
    <w:rsid w:val="002052A6"/>
    <w:rsid w:val="002A0ADA"/>
    <w:rsid w:val="00307DE5"/>
    <w:rsid w:val="00387862"/>
    <w:rsid w:val="003A2928"/>
    <w:rsid w:val="003D6FDE"/>
    <w:rsid w:val="004B536B"/>
    <w:rsid w:val="004F3688"/>
    <w:rsid w:val="00515C74"/>
    <w:rsid w:val="005B48CE"/>
    <w:rsid w:val="005F3E51"/>
    <w:rsid w:val="00632EDB"/>
    <w:rsid w:val="00645791"/>
    <w:rsid w:val="00723434"/>
    <w:rsid w:val="007309F2"/>
    <w:rsid w:val="00754C4D"/>
    <w:rsid w:val="0076116C"/>
    <w:rsid w:val="00844364"/>
    <w:rsid w:val="0086793E"/>
    <w:rsid w:val="008B37EB"/>
    <w:rsid w:val="009614E1"/>
    <w:rsid w:val="00A37B80"/>
    <w:rsid w:val="00A904DB"/>
    <w:rsid w:val="00AF24E7"/>
    <w:rsid w:val="00BA468C"/>
    <w:rsid w:val="00BC7496"/>
    <w:rsid w:val="00BD510C"/>
    <w:rsid w:val="00BF64F1"/>
    <w:rsid w:val="00C21C3B"/>
    <w:rsid w:val="00C64220"/>
    <w:rsid w:val="00C6501F"/>
    <w:rsid w:val="00C670A3"/>
    <w:rsid w:val="00CF3531"/>
    <w:rsid w:val="00D10303"/>
    <w:rsid w:val="00DF5B2A"/>
    <w:rsid w:val="00E86063"/>
    <w:rsid w:val="00EA4BC0"/>
    <w:rsid w:val="00EB55DD"/>
    <w:rsid w:val="00F26863"/>
    <w:rsid w:val="00FD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CE"/>
    <w:pPr>
      <w:widowControl w:val="0"/>
      <w:suppressAutoHyphens/>
      <w:spacing w:after="0" w:line="260" w:lineRule="exact"/>
    </w:pPr>
    <w:rPr>
      <w:rFonts w:ascii="Arial" w:eastAsia="Times New Roman" w:hAnsi="Arial" w:cs="Times New Roman"/>
      <w:szCs w:val="24"/>
      <w:lang w:val="en-GB"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5B48CE"/>
    <w:pPr>
      <w:keepNext w:val="0"/>
      <w:keepLines w:val="0"/>
      <w:widowControl/>
      <w:spacing w:before="240" w:after="60" w:line="100" w:lineRule="atLeast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styleId="a3">
    <w:name w:val="Hyperlink"/>
    <w:rsid w:val="005B48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48C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B48CE"/>
    <w:pPr>
      <w:suppressAutoHyphens w:val="0"/>
      <w:spacing w:line="240" w:lineRule="auto"/>
      <w:ind w:left="383" w:hanging="284"/>
    </w:pPr>
    <w:rPr>
      <w:rFonts w:ascii="Times New Roman" w:hAnsi="Times New Roman" w:cstheme="minorBidi"/>
      <w:sz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5B48CE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5B48CE"/>
  </w:style>
  <w:style w:type="paragraph" w:styleId="a7">
    <w:name w:val="Normal (Web)"/>
    <w:basedOn w:val="a"/>
    <w:uiPriority w:val="99"/>
    <w:semiHidden/>
    <w:unhideWhenUsed/>
    <w:rsid w:val="005B48CE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B48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ar-SA"/>
    </w:rPr>
  </w:style>
  <w:style w:type="character" w:customStyle="1" w:styleId="c1">
    <w:name w:val="c1"/>
    <w:basedOn w:val="a0"/>
    <w:rsid w:val="001931FD"/>
  </w:style>
  <w:style w:type="paragraph" w:styleId="a8">
    <w:name w:val="Balloon Text"/>
    <w:basedOn w:val="a"/>
    <w:link w:val="a9"/>
    <w:uiPriority w:val="99"/>
    <w:semiHidden/>
    <w:unhideWhenUsed/>
    <w:rsid w:val="00BC74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7496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E%D0%BB%D1%81%D1%82" TargetMode="External"/><Relationship Id="rId13" Type="http://schemas.openxmlformats.org/officeDocument/2006/relationships/hyperlink" Target="https://ru.wikipedia.org/wiki/%D0%A0%D1%83%D1%87%D0%BD%D1%8B%D0%B5_%D1%88%D0%B2%D0%B5%D0%B9%D0%BD%D1%8B%D0%B5_%D0%B8%D0%B3%D0%BB%D1%8B" TargetMode="External"/><Relationship Id="rId18" Type="http://schemas.openxmlformats.org/officeDocument/2006/relationships/hyperlink" Target="http://www.trozo.ru/cat/video-uroki/vyshivanie-lentam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vorchistvo.ru/vidy-dekorativnyh-kompozitsiy/" TargetMode="External"/><Relationship Id="rId7" Type="http://schemas.openxmlformats.org/officeDocument/2006/relationships/hyperlink" Target="https://ru.wikipedia.org/wiki/%D0%9F%D0%BE%D0%BB%D0%BE%D1%82%D0%BD%D0%BE" TargetMode="External"/><Relationship Id="rId12" Type="http://schemas.openxmlformats.org/officeDocument/2006/relationships/hyperlink" Target="https://ru.wikipedia.org/wiki/%D0%A2%D1%8E%D0%BB%D1%8C_(%D1%82%D0%BA%D0%B0%D0%BD%D1%8C)" TargetMode="External"/><Relationship Id="rId17" Type="http://schemas.openxmlformats.org/officeDocument/2006/relationships/hyperlink" Target="http://shedevrs.ru/materiali/257-dpi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D%D0%BE%D0%B6%D0%BD%D0%B8%D1%86%D1%8B" TargetMode="External"/><Relationship Id="rId20" Type="http://schemas.openxmlformats.org/officeDocument/2006/relationships/hyperlink" Target="http://atlanticrus.ru/content/osnovy-dekorativnoi-kompozitsii?page=sho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0%D1%83%D0%BA%D0%BE%D0%B4%D0%B5%D0%BB%D0%B8%D0%B5" TargetMode="External"/><Relationship Id="rId11" Type="http://schemas.openxmlformats.org/officeDocument/2006/relationships/hyperlink" Target="https://ru.wikipedia.org/wiki/%D0%9A%D0%B8%D1%81%D0%B5%D1%8F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F%D0%BB%D1%8C%D1%86%D1%8B" TargetMode="External"/><Relationship Id="rId23" Type="http://schemas.openxmlformats.org/officeDocument/2006/relationships/hyperlink" Target="http://www.trozo.ru/cat/video-uroki/vyshivanie-lentami" TargetMode="External"/><Relationship Id="rId10" Type="http://schemas.openxmlformats.org/officeDocument/2006/relationships/hyperlink" Target="https://ru.wikipedia.org/wiki/%D0%91%D0%B0%D1%82%D0%B8%D1%81%D1%82" TargetMode="External"/><Relationship Id="rId19" Type="http://schemas.openxmlformats.org/officeDocument/2006/relationships/hyperlink" Target="http://www.trozo.ru/archives/227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6%D0%B0" TargetMode="External"/><Relationship Id="rId14" Type="http://schemas.openxmlformats.org/officeDocument/2006/relationships/hyperlink" Target="https://ru.wikipedia.org/wiki/%D0%9D%D0%B8%D1%82%D0%BA%D0%B8" TargetMode="External"/><Relationship Id="rId22" Type="http://schemas.openxmlformats.org/officeDocument/2006/relationships/hyperlink" Target="http://vrukodelii.com/vishivka-dlya-nachinayushh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E168-AC73-4FF3-94FF-069E47D3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20</cp:revision>
  <cp:lastPrinted>2017-11-22T01:03:00Z</cp:lastPrinted>
  <dcterms:created xsi:type="dcterms:W3CDTF">2017-02-16T11:32:00Z</dcterms:created>
  <dcterms:modified xsi:type="dcterms:W3CDTF">2017-12-03T11:44:00Z</dcterms:modified>
</cp:coreProperties>
</file>