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тудырушы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жұрнақтарды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A)-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,-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көр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B)-сын,-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C)-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D)-та,-те. </w:t>
      </w:r>
      <w:r>
        <w:rPr>
          <w:rFonts w:ascii="Arial" w:hAnsi="Arial" w:cs="Arial"/>
          <w:color w:val="000000"/>
          <w:sz w:val="21"/>
          <w:szCs w:val="21"/>
        </w:rPr>
        <w:br/>
        <w:t>E)-дан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,-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С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Көмекші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Тарсыл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Мәдениетті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Е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Көмектесу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Басшы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Нешінші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В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Күздік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Көмекші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C)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ітап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Өнерпаз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Әнші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С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іктен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есімді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Дә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іхана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Жақсылық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Қапшық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Бөлме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D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 Сын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есімнен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Жақсылық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Шебер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кш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Дүкенші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Қонақ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А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құрамына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қарай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бөлінеді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A) Дара,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үрделі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туынды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Жіктеу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сілтеу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Есеп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топтау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Бастауыш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баяндауыш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В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62A72"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 w:rsidRPr="00D62A72">
        <w:rPr>
          <w:rFonts w:ascii="Arial" w:hAnsi="Arial" w:cs="Arial"/>
          <w:color w:val="000000"/>
          <w:sz w:val="21"/>
          <w:szCs w:val="21"/>
          <w:lang w:val="kk-KZ"/>
        </w:rPr>
        <w:t>8 Етістіктен жасалған зат есімді белгілеңіз. </w:t>
      </w:r>
      <w:r w:rsidRPr="00D62A72">
        <w:rPr>
          <w:rFonts w:ascii="Arial" w:hAnsi="Arial" w:cs="Arial"/>
          <w:color w:val="000000"/>
          <w:sz w:val="21"/>
          <w:szCs w:val="21"/>
          <w:lang w:val="kk-KZ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Үйсіз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Өткір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ікші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А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тудырушы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жұрнақтарды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A)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лау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,-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леу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B) –дыр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,-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C)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шы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,-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D) –дау,-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E) –с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,-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С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10.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тудырушы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жұрнақтарды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A)-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қар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,-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B)-сын,-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C)-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D)-та,-те.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E)-дан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,-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С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Таңертең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Қайырымды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Арбакеш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бетінше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Е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Туынды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Салқын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Домбыра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Бұлт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Жаңбыр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Оқулы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Е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імді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табыңыз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Көмекші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Тарсыл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Мәдениетті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Қалам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Е</w:t>
      </w:r>
    </w:p>
    <w:p w:rsidR="00D62A72" w:rsidRDefault="00D62A72" w:rsidP="00D62A7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color w:val="000000"/>
          <w:sz w:val="21"/>
          <w:szCs w:val="21"/>
        </w:rPr>
        <w:t xml:space="preserve">14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імді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көрсетіңіз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Көмектесу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Басшы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Қалың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Нешінші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В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D268B" w:rsidRDefault="00D62A72" w:rsidP="00D62A72">
      <w:pPr>
        <w:pStyle w:val="a3"/>
        <w:spacing w:before="0" w:beforeAutospacing="0" w:after="150" w:afterAutospacing="0"/>
      </w:pPr>
      <w:r w:rsidRPr="00D62A72">
        <w:rPr>
          <w:rFonts w:ascii="Arial" w:hAnsi="Arial" w:cs="Arial"/>
          <w:color w:val="000000"/>
          <w:sz w:val="21"/>
          <w:szCs w:val="21"/>
          <w:lang w:val="kk-KZ"/>
        </w:rPr>
        <w:t xml:space="preserve">15 </w:t>
      </w:r>
      <w:r w:rsidRPr="00D62A7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Туынды зат есімді көрсетіңіз </w:t>
      </w:r>
      <w:r w:rsidRPr="00D62A7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br/>
        <w:t>A) Салқын. </w:t>
      </w:r>
      <w:r w:rsidRPr="00D62A7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br/>
        <w:t>B) Домбыра. </w:t>
      </w:r>
      <w:r w:rsidRPr="00D62A7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br/>
        <w:t>C) Бұлт. </w:t>
      </w:r>
      <w:r w:rsidRPr="00D62A7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br/>
        <w:t>D) Жаңбыр. </w:t>
      </w:r>
      <w:r w:rsidRPr="00D62A72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Оқулы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ұрыс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Е</w:t>
      </w:r>
      <w:bookmarkStart w:id="0" w:name="_GoBack"/>
      <w:bookmarkEnd w:id="0"/>
    </w:p>
    <w:sectPr w:rsidR="006D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72"/>
    <w:rsid w:val="004B3839"/>
    <w:rsid w:val="006D268B"/>
    <w:rsid w:val="00D6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1474</Characters>
  <Application>Microsoft Office Word</Application>
  <DocSecurity>0</DocSecurity>
  <Lines>294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Нурзат</dc:creator>
  <cp:lastModifiedBy>Нурзат</cp:lastModifiedBy>
  <cp:revision>1</cp:revision>
  <dcterms:created xsi:type="dcterms:W3CDTF">2017-10-30T15:48:00Z</dcterms:created>
  <dcterms:modified xsi:type="dcterms:W3CDTF">2017-10-30T15:51:00Z</dcterms:modified>
</cp:coreProperties>
</file>