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C36" w:rsidRPr="00934C36" w:rsidRDefault="00934C36" w:rsidP="00934C36">
      <w:pPr>
        <w:rPr>
          <w:color w:val="FF0000"/>
          <w:sz w:val="52"/>
          <w:szCs w:val="52"/>
        </w:rPr>
      </w:pPr>
      <w:r w:rsidRPr="00934C36">
        <w:rPr>
          <w:rFonts w:ascii="AR JULIAN" w:hAnsi="AR JULIAN"/>
          <w:color w:val="FF0000"/>
          <w:sz w:val="144"/>
          <w:szCs w:val="144"/>
          <w:lang w:val="en-US"/>
        </w:rPr>
        <w:t>The limits of my language mean the limits of my world.</w:t>
      </w:r>
    </w:p>
    <w:p w:rsidR="00934C36" w:rsidRPr="00934C36" w:rsidRDefault="00934C36" w:rsidP="00934C36">
      <w:pPr>
        <w:jc w:val="right"/>
        <w:rPr>
          <w:color w:val="FF0000"/>
          <w:sz w:val="52"/>
          <w:szCs w:val="52"/>
        </w:rPr>
      </w:pPr>
      <w:proofErr w:type="spellStart"/>
      <w:r w:rsidRPr="00934C36">
        <w:rPr>
          <w:color w:val="FF0000"/>
          <w:sz w:val="52"/>
          <w:szCs w:val="52"/>
        </w:rPr>
        <w:t>Ludwig</w:t>
      </w:r>
      <w:proofErr w:type="spellEnd"/>
      <w:r w:rsidRPr="00934C36">
        <w:rPr>
          <w:color w:val="FF0000"/>
          <w:sz w:val="52"/>
          <w:szCs w:val="52"/>
        </w:rPr>
        <w:t xml:space="preserve"> </w:t>
      </w:r>
      <w:proofErr w:type="spellStart"/>
      <w:r w:rsidRPr="00934C36">
        <w:rPr>
          <w:color w:val="FF0000"/>
          <w:sz w:val="52"/>
          <w:szCs w:val="52"/>
        </w:rPr>
        <w:t>Wittgenstein</w:t>
      </w:r>
      <w:proofErr w:type="spellEnd"/>
    </w:p>
    <w:p w:rsidR="00934C36" w:rsidRPr="00934C36" w:rsidRDefault="00934C36" w:rsidP="00934C36">
      <w:pPr>
        <w:rPr>
          <w:sz w:val="52"/>
          <w:szCs w:val="52"/>
        </w:rPr>
      </w:pPr>
    </w:p>
    <w:p w:rsidR="00934C36" w:rsidRPr="00934C36" w:rsidRDefault="00934C36" w:rsidP="00934C36">
      <w:pPr>
        <w:jc w:val="right"/>
        <w:rPr>
          <w:rFonts w:ascii="Times New Roman" w:hAnsi="Times New Roman" w:cs="Times New Roman"/>
          <w:sz w:val="36"/>
          <w:szCs w:val="36"/>
        </w:rPr>
      </w:pPr>
      <w:r w:rsidRPr="00934C36">
        <w:rPr>
          <w:rFonts w:ascii="Times New Roman" w:hAnsi="Times New Roman" w:cs="Times New Roman"/>
          <w:sz w:val="36"/>
          <w:szCs w:val="36"/>
        </w:rPr>
        <w:t>Границы моего языка — это границы моего мира.</w:t>
      </w:r>
    </w:p>
    <w:p w:rsidR="00D64066" w:rsidRPr="00934C36" w:rsidRDefault="00934C36" w:rsidP="00934C36">
      <w:pPr>
        <w:jc w:val="right"/>
        <w:rPr>
          <w:rFonts w:ascii="Times New Roman" w:hAnsi="Times New Roman" w:cs="Times New Roman"/>
          <w:sz w:val="36"/>
          <w:szCs w:val="36"/>
        </w:rPr>
      </w:pPr>
      <w:r w:rsidRPr="00934C36">
        <w:rPr>
          <w:rFonts w:ascii="Times New Roman" w:hAnsi="Times New Roman" w:cs="Times New Roman"/>
          <w:sz w:val="36"/>
          <w:szCs w:val="36"/>
        </w:rPr>
        <w:t xml:space="preserve">Людвиг </w:t>
      </w:r>
      <w:proofErr w:type="spellStart"/>
      <w:r w:rsidRPr="00934C36">
        <w:rPr>
          <w:rFonts w:ascii="Times New Roman" w:hAnsi="Times New Roman" w:cs="Times New Roman"/>
          <w:sz w:val="36"/>
          <w:szCs w:val="36"/>
        </w:rPr>
        <w:t>Витгенштейн</w:t>
      </w:r>
      <w:proofErr w:type="spellEnd"/>
    </w:p>
    <w:sectPr w:rsidR="00D64066" w:rsidRPr="00934C36" w:rsidSect="00934C36">
      <w:pgSz w:w="16838" w:h="11906" w:orient="landscape"/>
      <w:pgMar w:top="1701" w:right="1134" w:bottom="850" w:left="1134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4C36"/>
    <w:rsid w:val="00934C36"/>
    <w:rsid w:val="00D64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2016-09-07T11:38:00Z</dcterms:created>
  <dcterms:modified xsi:type="dcterms:W3CDTF">2016-09-07T11:44:00Z</dcterms:modified>
</cp:coreProperties>
</file>