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F2" w:rsidRPr="00FD7203" w:rsidRDefault="00A26FF2" w:rsidP="00452576">
      <w:pPr>
        <w:spacing w:after="0"/>
        <w:jc w:val="right"/>
        <w:rPr>
          <w:rFonts w:ascii="Times New Roman" w:hAnsi="Times New Roman"/>
        </w:rPr>
      </w:pPr>
    </w:p>
    <w:p w:rsidR="00A26FF2" w:rsidRPr="002969C9" w:rsidRDefault="00A26FF2" w:rsidP="003C035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D7203">
        <w:rPr>
          <w:rFonts w:ascii="Times New Roman" w:hAnsi="Times New Roman"/>
        </w:rPr>
        <w:t xml:space="preserve">                               </w:t>
      </w:r>
    </w:p>
    <w:p w:rsidR="00A26FF2" w:rsidRPr="00FD7203" w:rsidRDefault="00A26FF2" w:rsidP="0045257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26FF2" w:rsidRPr="00FD7203" w:rsidRDefault="00A26FF2" w:rsidP="00452576">
      <w:pPr>
        <w:spacing w:after="0"/>
        <w:jc w:val="center"/>
        <w:rPr>
          <w:rFonts w:ascii="Times New Roman" w:hAnsi="Times New Roman"/>
          <w:b/>
        </w:rPr>
      </w:pPr>
      <w:r w:rsidRPr="00FD7203">
        <w:rPr>
          <w:rFonts w:ascii="Times New Roman" w:hAnsi="Times New Roman"/>
          <w:b/>
        </w:rPr>
        <w:t xml:space="preserve">План работы </w:t>
      </w:r>
    </w:p>
    <w:p w:rsidR="00A26FF2" w:rsidRPr="00FD7203" w:rsidRDefault="00A26FF2" w:rsidP="00452576">
      <w:pPr>
        <w:spacing w:after="0"/>
        <w:jc w:val="center"/>
        <w:rPr>
          <w:rFonts w:ascii="Times New Roman" w:hAnsi="Times New Roman"/>
          <w:b/>
        </w:rPr>
      </w:pPr>
      <w:r w:rsidRPr="00FD7203">
        <w:rPr>
          <w:rFonts w:ascii="Times New Roman" w:hAnsi="Times New Roman"/>
          <w:b/>
        </w:rPr>
        <w:t xml:space="preserve">педагога-психолога с детьми группы риска </w:t>
      </w:r>
    </w:p>
    <w:p w:rsidR="00A26FF2" w:rsidRDefault="00A26FF2" w:rsidP="00452576">
      <w:pPr>
        <w:spacing w:after="0"/>
        <w:jc w:val="center"/>
        <w:rPr>
          <w:rFonts w:ascii="Times New Roman" w:hAnsi="Times New Roman"/>
          <w:b/>
        </w:rPr>
      </w:pPr>
      <w:r w:rsidRPr="00FD7203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22</w:t>
      </w:r>
      <w:r w:rsidRPr="00FD7203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 xml:space="preserve">23 </w:t>
      </w:r>
      <w:r w:rsidRPr="00FD7203">
        <w:rPr>
          <w:rFonts w:ascii="Times New Roman" w:hAnsi="Times New Roman"/>
          <w:b/>
        </w:rPr>
        <w:t>учебный год</w:t>
      </w:r>
    </w:p>
    <w:p w:rsidR="00A26FF2" w:rsidRPr="00452576" w:rsidRDefault="00A26FF2" w:rsidP="00452576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2212"/>
        <w:gridCol w:w="3190"/>
        <w:gridCol w:w="1760"/>
        <w:gridCol w:w="1308"/>
        <w:gridCol w:w="1492"/>
      </w:tblGrid>
      <w:tr w:rsidR="00A26FF2" w:rsidRPr="003C0355" w:rsidTr="003C0355">
        <w:tc>
          <w:tcPr>
            <w:tcW w:w="428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12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Вид деятельности</w:t>
            </w:r>
          </w:p>
        </w:tc>
        <w:tc>
          <w:tcPr>
            <w:tcW w:w="3190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760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Срок проведения</w:t>
            </w:r>
          </w:p>
        </w:tc>
        <w:tc>
          <w:tcPr>
            <w:tcW w:w="1308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Ответственные</w:t>
            </w:r>
          </w:p>
        </w:tc>
        <w:tc>
          <w:tcPr>
            <w:tcW w:w="1492" w:type="dxa"/>
          </w:tcPr>
          <w:p w:rsidR="00A26FF2" w:rsidRPr="003C0355" w:rsidRDefault="00A26FF2" w:rsidP="003C0355">
            <w:pPr>
              <w:tabs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C0355">
              <w:rPr>
                <w:rFonts w:ascii="Times New Roman" w:hAnsi="Times New Roman"/>
                <w:b/>
                <w:lang w:eastAsia="en-US"/>
              </w:rPr>
              <w:t>Примечания</w:t>
            </w:r>
          </w:p>
        </w:tc>
      </w:tr>
      <w:tr w:rsidR="00A26FF2" w:rsidRPr="00751F57" w:rsidTr="003C0355">
        <w:tc>
          <w:tcPr>
            <w:tcW w:w="42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1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Индивидуальная диагностика детей группы риска</w:t>
            </w:r>
          </w:p>
        </w:tc>
        <w:tc>
          <w:tcPr>
            <w:tcW w:w="319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1.Исследование личностных и особенностей.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2.Исследование актуальных психологических проблем (проективные методики)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3.Диагностика межличностных отношений.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4.Диагностика школьной тревожности личности.</w:t>
            </w:r>
          </w:p>
        </w:tc>
        <w:tc>
          <w:tcPr>
            <w:tcW w:w="176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Сентябрь – октябрь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149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26FF2" w:rsidRPr="00751F57" w:rsidTr="003C0355">
        <w:tc>
          <w:tcPr>
            <w:tcW w:w="42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1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Коррекционно-развивающая работа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(индивидуальная или групповая)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1.Индивидуальные формы работы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2.Занятие на развитие коммуникативных навыков.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3.Занятия на формирование учебной мотивации.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4.Занятия направленные на коррекцию поведения</w:t>
            </w:r>
          </w:p>
        </w:tc>
        <w:tc>
          <w:tcPr>
            <w:tcW w:w="176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Один раз в месяц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 xml:space="preserve">В течении года 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30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149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По результатам тестирования</w:t>
            </w:r>
          </w:p>
        </w:tc>
      </w:tr>
      <w:tr w:rsidR="00A26FF2" w:rsidRPr="00751F57" w:rsidTr="003C0355">
        <w:tc>
          <w:tcPr>
            <w:tcW w:w="42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1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Консультирование</w:t>
            </w:r>
          </w:p>
        </w:tc>
        <w:tc>
          <w:tcPr>
            <w:tcW w:w="319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1.Психолого-педагогическое консультирование и просвещение родителей.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2.Консультирование классных руководителей и учителей предметников</w:t>
            </w:r>
          </w:p>
        </w:tc>
        <w:tc>
          <w:tcPr>
            <w:tcW w:w="176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A26FF2" w:rsidRPr="00751F57" w:rsidRDefault="00A26FF2" w:rsidP="00751F5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30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149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26FF2" w:rsidRPr="00751F57" w:rsidTr="003C0355">
        <w:tc>
          <w:tcPr>
            <w:tcW w:w="42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1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Просветительская работа</w:t>
            </w:r>
          </w:p>
        </w:tc>
        <w:tc>
          <w:tcPr>
            <w:tcW w:w="319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Индивидуальные и групповые беседы, направленные на профилактику: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- табакокурения;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- приема ПАВ;</w:t>
            </w:r>
          </w:p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- вымогательства</w:t>
            </w:r>
          </w:p>
        </w:tc>
        <w:tc>
          <w:tcPr>
            <w:tcW w:w="1760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В течении года</w:t>
            </w:r>
          </w:p>
        </w:tc>
        <w:tc>
          <w:tcPr>
            <w:tcW w:w="1308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51F57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1492" w:type="dxa"/>
          </w:tcPr>
          <w:p w:rsidR="00A26FF2" w:rsidRPr="00751F57" w:rsidRDefault="00A26FF2" w:rsidP="00751F57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A26FF2" w:rsidRPr="00FD7203" w:rsidRDefault="00A26FF2">
      <w:pPr>
        <w:rPr>
          <w:rFonts w:ascii="Times New Roman" w:hAnsi="Times New Roman"/>
        </w:rPr>
      </w:pPr>
    </w:p>
    <w:sectPr w:rsidR="00A26FF2" w:rsidRPr="00FD7203" w:rsidSect="003C03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203"/>
    <w:rsid w:val="0003709E"/>
    <w:rsid w:val="002969C9"/>
    <w:rsid w:val="003C0355"/>
    <w:rsid w:val="00452576"/>
    <w:rsid w:val="004B38AA"/>
    <w:rsid w:val="005039BD"/>
    <w:rsid w:val="007002C5"/>
    <w:rsid w:val="00751F57"/>
    <w:rsid w:val="007D5172"/>
    <w:rsid w:val="00973C18"/>
    <w:rsid w:val="00A26FF2"/>
    <w:rsid w:val="00A41943"/>
    <w:rsid w:val="00A775BD"/>
    <w:rsid w:val="00C27A03"/>
    <w:rsid w:val="00CF55F9"/>
    <w:rsid w:val="00DF34D0"/>
    <w:rsid w:val="00FD7203"/>
    <w:rsid w:val="00FF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720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C0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Зав_2</dc:creator>
  <cp:keywords/>
  <dc:description/>
  <cp:lastModifiedBy>user</cp:lastModifiedBy>
  <cp:revision>2</cp:revision>
  <cp:lastPrinted>2022-09-06T15:34:00Z</cp:lastPrinted>
  <dcterms:created xsi:type="dcterms:W3CDTF">2022-11-07T14:29:00Z</dcterms:created>
  <dcterms:modified xsi:type="dcterms:W3CDTF">2022-11-07T14:29:00Z</dcterms:modified>
</cp:coreProperties>
</file>