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1F" w:rsidRPr="007E76E7" w:rsidRDefault="00B6731F" w:rsidP="00B6731F">
      <w:pPr>
        <w:pStyle w:val="a3"/>
        <w:spacing w:line="320" w:lineRule="atLeast"/>
        <w:jc w:val="right"/>
        <w:rPr>
          <w:sz w:val="32"/>
          <w:szCs w:val="32"/>
        </w:rPr>
      </w:pPr>
      <w:r w:rsidRPr="007E76E7">
        <w:rPr>
          <w:b/>
          <w:bCs/>
          <w:sz w:val="27"/>
          <w:szCs w:val="27"/>
        </w:rPr>
        <w:t xml:space="preserve">Занятие 1.                                                   </w:t>
      </w:r>
      <w:r w:rsidR="00B8769A">
        <w:rPr>
          <w:b/>
          <w:bCs/>
          <w:sz w:val="27"/>
          <w:szCs w:val="27"/>
        </w:rPr>
        <w:t>07</w:t>
      </w:r>
      <w:r w:rsidRPr="007E76E7">
        <w:rPr>
          <w:b/>
          <w:bCs/>
          <w:sz w:val="27"/>
          <w:szCs w:val="27"/>
        </w:rPr>
        <w:t>.10.202</w:t>
      </w:r>
      <w:r w:rsidR="00B8769A">
        <w:rPr>
          <w:b/>
          <w:bCs/>
          <w:sz w:val="27"/>
          <w:szCs w:val="27"/>
        </w:rPr>
        <w:t>4</w:t>
      </w:r>
      <w:r w:rsidRPr="007E76E7">
        <w:rPr>
          <w:b/>
          <w:bCs/>
          <w:sz w:val="27"/>
          <w:szCs w:val="27"/>
        </w:rPr>
        <w:t>г.</w:t>
      </w:r>
    </w:p>
    <w:p w:rsidR="00B6731F" w:rsidRPr="007E76E7" w:rsidRDefault="00B6731F" w:rsidP="00B6731F">
      <w:pPr>
        <w:rPr>
          <w:rFonts w:ascii="Times New Roman" w:hAnsi="Times New Roman"/>
          <w:b/>
          <w:sz w:val="28"/>
          <w:szCs w:val="28"/>
        </w:rPr>
      </w:pPr>
      <w:r w:rsidRPr="007E76E7">
        <w:rPr>
          <w:rFonts w:ascii="Times New Roman" w:hAnsi="Times New Roman"/>
        </w:rPr>
        <w:br/>
      </w:r>
      <w:r w:rsidRPr="007E76E7">
        <w:rPr>
          <w:rFonts w:ascii="Times New Roman" w:hAnsi="Times New Roman"/>
          <w:b/>
          <w:sz w:val="28"/>
          <w:szCs w:val="28"/>
        </w:rPr>
        <w:t>Знакомство с курсом «</w:t>
      </w:r>
      <w:r>
        <w:rPr>
          <w:rFonts w:ascii="Times New Roman" w:hAnsi="Times New Roman"/>
          <w:b/>
          <w:sz w:val="28"/>
          <w:szCs w:val="28"/>
        </w:rPr>
        <w:t>Выбор пути</w:t>
      </w:r>
      <w:r w:rsidRPr="007E76E7">
        <w:rPr>
          <w:rFonts w:ascii="Times New Roman" w:hAnsi="Times New Roman"/>
          <w:b/>
          <w:sz w:val="28"/>
          <w:szCs w:val="28"/>
        </w:rPr>
        <w:t xml:space="preserve">». </w:t>
      </w:r>
      <w:bookmarkStart w:id="0" w:name="_GoBack"/>
      <w:bookmarkEnd w:id="0"/>
    </w:p>
    <w:p w:rsidR="00B6731F" w:rsidRPr="007E76E7" w:rsidRDefault="00B6731F" w:rsidP="00B6731F">
      <w:pPr>
        <w:rPr>
          <w:rFonts w:ascii="Times New Roman" w:hAnsi="Times New Roman"/>
          <w:b/>
          <w:sz w:val="28"/>
          <w:szCs w:val="28"/>
        </w:rPr>
      </w:pPr>
      <w:r w:rsidRPr="007E76E7">
        <w:rPr>
          <w:rFonts w:ascii="Times New Roman" w:hAnsi="Times New Roman"/>
          <w:b/>
          <w:sz w:val="28"/>
          <w:szCs w:val="28"/>
        </w:rPr>
        <w:t>Факторы, влияющие на выбор профессии</w:t>
      </w:r>
    </w:p>
    <w:p w:rsidR="00B6731F" w:rsidRPr="007E76E7" w:rsidRDefault="00B6731F" w:rsidP="00B6731F">
      <w:pPr>
        <w:pStyle w:val="a3"/>
        <w:spacing w:line="320" w:lineRule="atLeast"/>
        <w:rPr>
          <w:sz w:val="32"/>
          <w:szCs w:val="32"/>
        </w:rPr>
      </w:pPr>
      <w:r w:rsidRPr="007E76E7">
        <w:rPr>
          <w:sz w:val="27"/>
          <w:szCs w:val="27"/>
        </w:rPr>
        <w:br/>
      </w:r>
      <w:r w:rsidRPr="007E76E7">
        <w:rPr>
          <w:b/>
          <w:bCs/>
          <w:sz w:val="27"/>
          <w:szCs w:val="27"/>
        </w:rPr>
        <w:t>Цели: </w:t>
      </w:r>
      <w:r w:rsidRPr="007E76E7">
        <w:rPr>
          <w:sz w:val="27"/>
          <w:szCs w:val="27"/>
        </w:rPr>
        <w:br/>
        <w:t>1. Ввести в проблему профессионального самоопределения. </w:t>
      </w:r>
      <w:r w:rsidRPr="007E76E7">
        <w:rPr>
          <w:sz w:val="27"/>
          <w:szCs w:val="27"/>
        </w:rPr>
        <w:br/>
        <w:t>2. Познакомить с правилами ведения факультативных часов. </w:t>
      </w:r>
      <w:r w:rsidRPr="007E76E7">
        <w:rPr>
          <w:sz w:val="27"/>
          <w:szCs w:val="27"/>
        </w:rPr>
        <w:br/>
        <w:t>3. Формировать умения по анализу необходимой информации.</w:t>
      </w:r>
      <w:r w:rsidRPr="007E76E7">
        <w:rPr>
          <w:sz w:val="27"/>
          <w:szCs w:val="27"/>
        </w:rPr>
        <w:br/>
      </w:r>
      <w:r w:rsidRPr="007E76E7">
        <w:rPr>
          <w:b/>
          <w:bCs/>
          <w:sz w:val="27"/>
          <w:szCs w:val="27"/>
        </w:rPr>
        <w:t>Оборудование: </w:t>
      </w:r>
      <w:r w:rsidRPr="007E76E7">
        <w:rPr>
          <w:sz w:val="27"/>
          <w:szCs w:val="27"/>
        </w:rPr>
        <w:t>тетради-дневники (для каждого занятия).</w:t>
      </w:r>
      <w:r w:rsidRPr="007E76E7">
        <w:rPr>
          <w:sz w:val="27"/>
          <w:szCs w:val="27"/>
        </w:rPr>
        <w:br/>
      </w:r>
    </w:p>
    <w:p w:rsidR="00B6731F" w:rsidRPr="007E76E7" w:rsidRDefault="00B6731F" w:rsidP="00B6731F">
      <w:pPr>
        <w:pStyle w:val="a3"/>
        <w:spacing w:line="320" w:lineRule="atLeast"/>
        <w:rPr>
          <w:sz w:val="32"/>
          <w:szCs w:val="32"/>
        </w:rPr>
      </w:pPr>
      <w:r w:rsidRPr="007E76E7">
        <w:rPr>
          <w:b/>
          <w:bCs/>
          <w:sz w:val="27"/>
          <w:szCs w:val="27"/>
        </w:rPr>
        <w:t>1.Организационный момент.</w:t>
      </w:r>
      <w:r w:rsidRPr="007E76E7">
        <w:rPr>
          <w:sz w:val="27"/>
          <w:szCs w:val="27"/>
        </w:rPr>
        <w:br/>
        <w:t xml:space="preserve">Сегодня мы начинаем психолого-педагогический курс, посвященный проблеме выбора профессии. Вступление в профессию предполагает и вхождение в мир взрослых, как </w:t>
      </w:r>
      <w:proofErr w:type="gramStart"/>
      <w:r w:rsidRPr="007E76E7">
        <w:rPr>
          <w:sz w:val="27"/>
          <w:szCs w:val="27"/>
        </w:rPr>
        <w:t>равного</w:t>
      </w:r>
      <w:proofErr w:type="gramEnd"/>
      <w:r w:rsidRPr="007E76E7">
        <w:rPr>
          <w:sz w:val="27"/>
          <w:szCs w:val="27"/>
        </w:rPr>
        <w:t>. У многих молодых людей этот процесс проходит очень болезненно и растягивается иногда на долгие годы. Поэтому главные задачи курса: расширение знаний о мире профессий, формирование навыков правильного подхода к проблеме профессионального выбора и, конечно же, освоение способов развития самого себя. </w:t>
      </w:r>
      <w:r w:rsidRPr="007E76E7">
        <w:rPr>
          <w:sz w:val="27"/>
          <w:szCs w:val="27"/>
        </w:rPr>
        <w:br/>
        <w:t>Во время наших занятий вы сможете посмотреть на себя в разных ситуациях, понять свои отношения с другими и к самому себе, приобрести активный опыт поведения в обществе и смоделировать некоторые ситуации, которые могут возникнуть в вашей жизни.</w:t>
      </w:r>
      <w:r w:rsidRPr="007E76E7">
        <w:rPr>
          <w:sz w:val="27"/>
          <w:szCs w:val="27"/>
        </w:rPr>
        <w:br/>
        <w:t>Цикл наших встреч рассчитан на 34 часа. Встречаться мы будем один раз в неделю. Примерно половина занятий посвящена лучшему пониманию себя, другая половина – развитию умений и навыков, необходимых при выборе профессии и продвижению по профессиональному пути.</w:t>
      </w:r>
      <w:r w:rsidRPr="007E76E7">
        <w:rPr>
          <w:sz w:val="27"/>
          <w:szCs w:val="27"/>
        </w:rPr>
        <w:br/>
        <w:t>Но, участвуя в занятиях, всегда помните, что все правила, приемы, знания по выбору профессии вы сможете применить в любой другой жизненной ситуации. Принципы и законы выбора, которые мы будем обсуждать, едины для всех ситуаций. На наших занятиях не будет традиционных оценок знаний и умений – их исключает сама специфика курса. Об успешности усвоения информации вы будете судить сами по готовности к выбору профессии в конце учебного года. </w:t>
      </w:r>
      <w:r w:rsidRPr="007E76E7">
        <w:rPr>
          <w:sz w:val="27"/>
          <w:szCs w:val="27"/>
        </w:rPr>
        <w:br/>
        <w:t>Для нашей работы необходима тетрадь-дневник, цветные карандаши. На занятиях по психологии существует ряд своих правил:</w:t>
      </w:r>
      <w:r w:rsidRPr="007E76E7">
        <w:rPr>
          <w:sz w:val="27"/>
          <w:szCs w:val="27"/>
        </w:rPr>
        <w:br/>
        <w:t>· Открытость;</w:t>
      </w:r>
      <w:r w:rsidRPr="007E76E7">
        <w:rPr>
          <w:sz w:val="27"/>
          <w:szCs w:val="27"/>
        </w:rPr>
        <w:br/>
        <w:t>· Уважение к другим;</w:t>
      </w:r>
      <w:r w:rsidRPr="007E76E7">
        <w:rPr>
          <w:sz w:val="27"/>
          <w:szCs w:val="27"/>
        </w:rPr>
        <w:br/>
        <w:t>· Ответственность;</w:t>
      </w:r>
      <w:r w:rsidRPr="007E76E7">
        <w:rPr>
          <w:sz w:val="27"/>
          <w:szCs w:val="27"/>
        </w:rPr>
        <w:br/>
        <w:t>· Соблюдение дисциплины;</w:t>
      </w:r>
      <w:r w:rsidRPr="007E76E7">
        <w:rPr>
          <w:sz w:val="27"/>
          <w:szCs w:val="27"/>
        </w:rPr>
        <w:br/>
        <w:t>· Конфиденциальность.</w:t>
      </w:r>
      <w:r w:rsidRPr="007E76E7">
        <w:rPr>
          <w:sz w:val="27"/>
          <w:szCs w:val="27"/>
        </w:rPr>
        <w:br/>
      </w:r>
      <w:r w:rsidRPr="007E76E7">
        <w:rPr>
          <w:b/>
          <w:bCs/>
          <w:sz w:val="27"/>
          <w:szCs w:val="27"/>
        </w:rPr>
        <w:t>2.Знакомство.</w:t>
      </w:r>
      <w:r w:rsidRPr="007E76E7">
        <w:rPr>
          <w:sz w:val="27"/>
          <w:szCs w:val="27"/>
        </w:rPr>
        <w:br/>
        <w:t xml:space="preserve">Каждый ученик по очереди должен назвать свое имя, фамилию, сказать о своей успеваемости в школе и своих ожиданиях от данного курса занятий по </w:t>
      </w:r>
      <w:r w:rsidRPr="007E76E7">
        <w:rPr>
          <w:sz w:val="27"/>
          <w:szCs w:val="27"/>
        </w:rPr>
        <w:lastRenderedPageBreak/>
        <w:t>психологии.</w:t>
      </w:r>
      <w:r w:rsidRPr="007E76E7">
        <w:rPr>
          <w:sz w:val="27"/>
          <w:szCs w:val="27"/>
        </w:rPr>
        <w:br/>
        <w:t>Анкетирование:</w:t>
      </w:r>
      <w:r w:rsidRPr="007E76E7">
        <w:rPr>
          <w:sz w:val="27"/>
          <w:szCs w:val="27"/>
        </w:rPr>
        <w:br/>
        <w:t xml:space="preserve">1.Ваши планы после окончания 9 </w:t>
      </w:r>
      <w:proofErr w:type="gramStart"/>
      <w:r w:rsidRPr="007E76E7">
        <w:rPr>
          <w:sz w:val="27"/>
          <w:szCs w:val="27"/>
        </w:rPr>
        <w:t>класса</w:t>
      </w:r>
      <w:proofErr w:type="gramEnd"/>
      <w:r w:rsidRPr="007E76E7">
        <w:rPr>
          <w:sz w:val="27"/>
          <w:szCs w:val="27"/>
        </w:rPr>
        <w:br/>
        <w:t>2.</w:t>
      </w:r>
      <w:proofErr w:type="gramStart"/>
      <w:r w:rsidRPr="007E76E7">
        <w:rPr>
          <w:sz w:val="27"/>
          <w:szCs w:val="27"/>
        </w:rPr>
        <w:t>Каким</w:t>
      </w:r>
      <w:proofErr w:type="gramEnd"/>
      <w:r w:rsidRPr="007E76E7">
        <w:rPr>
          <w:sz w:val="27"/>
          <w:szCs w:val="27"/>
        </w:rPr>
        <w:t xml:space="preserve"> предметам вы уделяете больше внимания и времени?</w:t>
      </w:r>
      <w:r w:rsidRPr="007E76E7">
        <w:rPr>
          <w:sz w:val="27"/>
          <w:szCs w:val="27"/>
        </w:rPr>
        <w:br/>
        <w:t>3.На какую профессию вы ориентируетесь?</w:t>
      </w:r>
      <w:r w:rsidRPr="007E76E7">
        <w:rPr>
          <w:sz w:val="27"/>
          <w:szCs w:val="27"/>
        </w:rPr>
        <w:br/>
      </w:r>
      <w:r w:rsidRPr="007E76E7">
        <w:rPr>
          <w:b/>
          <w:bCs/>
          <w:sz w:val="27"/>
          <w:szCs w:val="27"/>
        </w:rPr>
        <w:t>3.Психодрама «Выбор профессии».</w:t>
      </w:r>
      <w:r w:rsidRPr="007E76E7">
        <w:rPr>
          <w:sz w:val="27"/>
          <w:szCs w:val="27"/>
        </w:rPr>
        <w:br/>
        <w:t>О том, как бывает нелегко выбрать профессию выпускнику школы, мы попробуем почувствовать во время следующего упражнения. Выбираются 5-6 игроко</w:t>
      </w:r>
      <w:proofErr w:type="gramStart"/>
      <w:r w:rsidRPr="007E76E7">
        <w:rPr>
          <w:sz w:val="27"/>
          <w:szCs w:val="27"/>
        </w:rPr>
        <w:t>в-</w:t>
      </w:r>
      <w:proofErr w:type="gramEnd"/>
      <w:r w:rsidRPr="007E76E7">
        <w:rPr>
          <w:sz w:val="27"/>
          <w:szCs w:val="27"/>
        </w:rPr>
        <w:t>«актеров», остальные становятся «зрителями». Главный герой – это выпускник школы (лучше, если его сыграет не очень уверенный в себе школьник), у которого абсолютно не сформирован профессиональный план. Остальные 4-5 игроков представляют студентов ВУЗов, где можно получить престижную профессию. Они одновременно начинают убеждать главного героя поступить именно в их ВУЗ, приводя веские аргументы. Задача зрителей проанализировать состояние главного героя (обычно появляется страх, раздражение, неуверенность в правильности выбора).</w:t>
      </w:r>
      <w:r w:rsidRPr="007E76E7">
        <w:rPr>
          <w:sz w:val="27"/>
          <w:szCs w:val="27"/>
        </w:rPr>
        <w:br/>
        <w:t xml:space="preserve">Смысл </w:t>
      </w:r>
      <w:proofErr w:type="spellStart"/>
      <w:r w:rsidRPr="007E76E7">
        <w:rPr>
          <w:sz w:val="27"/>
          <w:szCs w:val="27"/>
        </w:rPr>
        <w:t>психодрамы</w:t>
      </w:r>
      <w:proofErr w:type="spellEnd"/>
      <w:r w:rsidRPr="007E76E7">
        <w:rPr>
          <w:sz w:val="27"/>
          <w:szCs w:val="27"/>
        </w:rPr>
        <w:t xml:space="preserve"> в том, чтобы подвести ребят к осознанию важности поставленной проблемы в жизни каждого человека.</w:t>
      </w:r>
      <w:r w:rsidRPr="007E76E7">
        <w:rPr>
          <w:sz w:val="27"/>
          <w:szCs w:val="27"/>
        </w:rPr>
        <w:br/>
      </w:r>
      <w:r w:rsidRPr="007E76E7">
        <w:rPr>
          <w:b/>
          <w:bCs/>
          <w:sz w:val="27"/>
          <w:szCs w:val="27"/>
        </w:rPr>
        <w:t>4.Анкетирование учащихся</w:t>
      </w:r>
      <w:r w:rsidRPr="007E76E7">
        <w:rPr>
          <w:sz w:val="27"/>
          <w:szCs w:val="27"/>
        </w:rPr>
        <w:br/>
        <w:t>I.</w:t>
      </w:r>
      <w:r w:rsidRPr="007E76E7">
        <w:rPr>
          <w:sz w:val="27"/>
          <w:szCs w:val="27"/>
        </w:rPr>
        <w:br/>
      </w:r>
      <w:r w:rsidRPr="007E76E7">
        <w:rPr>
          <w:b/>
          <w:bCs/>
          <w:sz w:val="27"/>
          <w:szCs w:val="27"/>
        </w:rPr>
        <w:t>В заключение </w:t>
      </w:r>
      <w:r w:rsidRPr="007E76E7">
        <w:rPr>
          <w:sz w:val="27"/>
          <w:szCs w:val="27"/>
        </w:rPr>
        <w:t>проводится анкета Кривцовой по изучению интересов школьников старших классов с целью знакомства с тем, насколько сформирован профессиональный план у учащихся.</w:t>
      </w:r>
      <w:r w:rsidRPr="007E76E7">
        <w:rPr>
          <w:sz w:val="27"/>
          <w:szCs w:val="27"/>
        </w:rPr>
        <w:br/>
      </w:r>
      <w:r w:rsidRPr="007E76E7">
        <w:rPr>
          <w:b/>
          <w:bCs/>
          <w:sz w:val="27"/>
          <w:szCs w:val="27"/>
        </w:rPr>
        <w:t>Анкета №1.</w:t>
      </w:r>
      <w:r w:rsidRPr="007E76E7">
        <w:rPr>
          <w:sz w:val="27"/>
          <w:szCs w:val="27"/>
        </w:rPr>
        <w:br/>
      </w:r>
      <w:r w:rsidRPr="007E76E7">
        <w:rPr>
          <w:b/>
          <w:bCs/>
          <w:sz w:val="27"/>
          <w:szCs w:val="27"/>
        </w:rPr>
        <w:t>Изучение интересов школьников старших классов.</w:t>
      </w:r>
      <w:r w:rsidRPr="007E76E7">
        <w:rPr>
          <w:sz w:val="27"/>
          <w:szCs w:val="27"/>
        </w:rPr>
        <w:br/>
        <w:t>1. Какие школьные предметы больше всего нравятся?</w:t>
      </w:r>
      <w:r w:rsidRPr="007E76E7">
        <w:rPr>
          <w:sz w:val="27"/>
          <w:szCs w:val="27"/>
        </w:rPr>
        <w:br/>
        <w:t>2. Какие школьные предметы больше всего не нравятся?</w:t>
      </w:r>
      <w:r w:rsidRPr="007E76E7">
        <w:rPr>
          <w:sz w:val="27"/>
          <w:szCs w:val="27"/>
        </w:rPr>
        <w:br/>
        <w:t>3. Какие кружки, факультативы посещаются по собственному желанию?</w:t>
      </w:r>
      <w:r w:rsidRPr="007E76E7">
        <w:rPr>
          <w:sz w:val="27"/>
          <w:szCs w:val="27"/>
        </w:rPr>
        <w:br/>
        <w:t>4. Чем нравится заниматься в свободное время?</w:t>
      </w:r>
      <w:r w:rsidRPr="007E76E7">
        <w:rPr>
          <w:sz w:val="27"/>
          <w:szCs w:val="27"/>
        </w:rPr>
        <w:br/>
        <w:t>5. Какая область деятельности интересует больше всего:</w:t>
      </w:r>
      <w:r w:rsidRPr="007E76E7">
        <w:rPr>
          <w:sz w:val="27"/>
          <w:szCs w:val="27"/>
        </w:rPr>
        <w:br/>
        <w:t>точные науки;</w:t>
      </w:r>
      <w:r w:rsidRPr="007E76E7">
        <w:rPr>
          <w:sz w:val="27"/>
          <w:szCs w:val="27"/>
        </w:rPr>
        <w:br/>
        <w:t>гуманитарные науки;</w:t>
      </w:r>
      <w:r w:rsidRPr="007E76E7">
        <w:rPr>
          <w:sz w:val="27"/>
          <w:szCs w:val="27"/>
        </w:rPr>
        <w:br/>
        <w:t>естественные науки?</w:t>
      </w:r>
      <w:r w:rsidRPr="007E76E7">
        <w:rPr>
          <w:sz w:val="27"/>
          <w:szCs w:val="27"/>
        </w:rPr>
        <w:br/>
        <w:t>6. Какая профессия выбрана?</w:t>
      </w:r>
      <w:r w:rsidRPr="007E76E7">
        <w:rPr>
          <w:sz w:val="27"/>
          <w:szCs w:val="27"/>
        </w:rPr>
        <w:br/>
        <w:t>7. Какие пути ее получения намечены?</w:t>
      </w:r>
      <w:r w:rsidRPr="007E76E7">
        <w:rPr>
          <w:sz w:val="27"/>
          <w:szCs w:val="27"/>
        </w:rPr>
        <w:br/>
        <w:t>8. Что привлекает в избранной профессии:</w:t>
      </w:r>
      <w:r w:rsidRPr="007E76E7">
        <w:rPr>
          <w:sz w:val="27"/>
          <w:szCs w:val="27"/>
        </w:rPr>
        <w:br/>
        <w:t>условия труда,</w:t>
      </w:r>
      <w:r w:rsidRPr="007E76E7">
        <w:rPr>
          <w:sz w:val="27"/>
          <w:szCs w:val="27"/>
        </w:rPr>
        <w:br/>
        <w:t>сам труд,</w:t>
      </w:r>
      <w:r w:rsidRPr="007E76E7">
        <w:rPr>
          <w:sz w:val="27"/>
          <w:szCs w:val="27"/>
        </w:rPr>
        <w:br/>
        <w:t>высокая материальная обеспеченность,</w:t>
      </w:r>
      <w:r w:rsidRPr="007E76E7">
        <w:rPr>
          <w:sz w:val="27"/>
          <w:szCs w:val="27"/>
        </w:rPr>
        <w:br/>
        <w:t>контакты с людьми,</w:t>
      </w:r>
      <w:r w:rsidRPr="007E76E7">
        <w:rPr>
          <w:sz w:val="27"/>
          <w:szCs w:val="27"/>
        </w:rPr>
        <w:br/>
        <w:t>командировки,</w:t>
      </w:r>
      <w:r w:rsidRPr="007E76E7">
        <w:rPr>
          <w:sz w:val="27"/>
          <w:szCs w:val="27"/>
        </w:rPr>
        <w:br/>
        <w:t>полезность результатов,</w:t>
      </w:r>
      <w:r w:rsidRPr="007E76E7">
        <w:rPr>
          <w:sz w:val="27"/>
          <w:szCs w:val="27"/>
        </w:rPr>
        <w:br/>
        <w:t>возможность без особого труда получить эту</w:t>
      </w:r>
      <w:r w:rsidRPr="007E76E7">
        <w:rPr>
          <w:sz w:val="27"/>
          <w:szCs w:val="27"/>
        </w:rPr>
        <w:br/>
        <w:t>профессию?</w:t>
      </w:r>
    </w:p>
    <w:p w:rsidR="00C05127" w:rsidRDefault="00C05127"/>
    <w:sectPr w:rsidR="00C05127" w:rsidSect="00B8769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4B"/>
    <w:rsid w:val="0035404B"/>
    <w:rsid w:val="00B6731F"/>
    <w:rsid w:val="00B8769A"/>
    <w:rsid w:val="00C0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1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73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1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73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</dc:creator>
  <cp:keywords/>
  <dc:description/>
  <cp:lastModifiedBy>User22</cp:lastModifiedBy>
  <cp:revision>3</cp:revision>
  <cp:lastPrinted>2024-10-06T11:12:00Z</cp:lastPrinted>
  <dcterms:created xsi:type="dcterms:W3CDTF">2023-10-09T17:14:00Z</dcterms:created>
  <dcterms:modified xsi:type="dcterms:W3CDTF">2024-10-06T11:12:00Z</dcterms:modified>
</cp:coreProperties>
</file>