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5D" w:rsidRDefault="009C4B5D" w:rsidP="009C4B5D">
      <w:pPr>
        <w:jc w:val="center"/>
        <w:rPr>
          <w:b/>
        </w:rPr>
      </w:pPr>
      <w:r>
        <w:rPr>
          <w:b/>
        </w:rPr>
        <w:t xml:space="preserve">Отчет </w:t>
      </w:r>
    </w:p>
    <w:p w:rsidR="009C4B5D" w:rsidRDefault="009C4B5D" w:rsidP="009C4B5D">
      <w:pPr>
        <w:jc w:val="center"/>
        <w:rPr>
          <w:b/>
        </w:rPr>
      </w:pPr>
      <w:r w:rsidRPr="00500618">
        <w:rPr>
          <w:b/>
        </w:rPr>
        <w:t xml:space="preserve">социального педагога </w:t>
      </w:r>
      <w:r>
        <w:rPr>
          <w:b/>
        </w:rPr>
        <w:t>КГУ «Общеобразовательная школа села Капитоновка»</w:t>
      </w:r>
      <w:r w:rsidRPr="00500618">
        <w:rPr>
          <w:b/>
        </w:rPr>
        <w:t xml:space="preserve"> </w:t>
      </w:r>
    </w:p>
    <w:p w:rsidR="009C4B5D" w:rsidRPr="00500618" w:rsidRDefault="009C4B5D" w:rsidP="009C4B5D">
      <w:pPr>
        <w:jc w:val="center"/>
        <w:rPr>
          <w:b/>
        </w:rPr>
      </w:pPr>
      <w:proofErr w:type="gramStart"/>
      <w:r>
        <w:rPr>
          <w:b/>
        </w:rPr>
        <w:t>за  1</w:t>
      </w:r>
      <w:proofErr w:type="gramEnd"/>
      <w:r>
        <w:rPr>
          <w:b/>
        </w:rPr>
        <w:t xml:space="preserve"> полугодие 2024</w:t>
      </w:r>
      <w:r w:rsidRPr="00500618">
        <w:rPr>
          <w:b/>
        </w:rPr>
        <w:t xml:space="preserve"> – </w:t>
      </w:r>
      <w:r>
        <w:rPr>
          <w:b/>
        </w:rPr>
        <w:t>2025 учебный год</w:t>
      </w:r>
    </w:p>
    <w:p w:rsidR="009C4B5D" w:rsidRPr="00500618" w:rsidRDefault="009C4B5D" w:rsidP="009C4B5D">
      <w:pPr>
        <w:pStyle w:val="a3"/>
        <w:ind w:firstLine="348"/>
      </w:pPr>
      <w:r w:rsidRPr="00500618">
        <w:t>Работа социального педагога проводится в соответст</w:t>
      </w:r>
      <w:r>
        <w:t>вии с утвержденным планом на 2024-2025</w:t>
      </w:r>
      <w:r w:rsidRPr="00500618">
        <w:t xml:space="preserve"> учебный год и должностными обязанностями. </w:t>
      </w:r>
    </w:p>
    <w:p w:rsidR="009C4B5D" w:rsidRPr="00500618" w:rsidRDefault="009C4B5D" w:rsidP="009C4B5D">
      <w:pPr>
        <w:ind w:firstLine="708"/>
      </w:pPr>
      <w:r>
        <w:t>Социальный паспорт школы:</w:t>
      </w:r>
      <w:r w:rsidRPr="00500618">
        <w:t xml:space="preserve">    </w:t>
      </w:r>
    </w:p>
    <w:p w:rsidR="009C4B5D" w:rsidRDefault="009C4B5D" w:rsidP="009C4B5D">
      <w:pPr>
        <w:ind w:firstLine="708"/>
      </w:pPr>
      <w:r>
        <w:t>-Детей из малообеспеченных семей - 20</w:t>
      </w:r>
    </w:p>
    <w:p w:rsidR="009C4B5D" w:rsidRDefault="009C4B5D" w:rsidP="009C4B5D">
      <w:pPr>
        <w:ind w:firstLine="708"/>
      </w:pPr>
      <w:r>
        <w:t xml:space="preserve">-Детей </w:t>
      </w:r>
      <w:r w:rsidRPr="00500618">
        <w:t>«группы социального риска»</w:t>
      </w:r>
      <w:r w:rsidRPr="003E3A25">
        <w:t xml:space="preserve"> </w:t>
      </w:r>
      <w:r>
        <w:t>- 0</w:t>
      </w:r>
    </w:p>
    <w:p w:rsidR="009C4B5D" w:rsidRDefault="009C4B5D" w:rsidP="009C4B5D">
      <w:pPr>
        <w:ind w:firstLine="708"/>
      </w:pPr>
      <w:r>
        <w:t>-Дети из многодетных семей - 27</w:t>
      </w:r>
    </w:p>
    <w:p w:rsidR="009C4B5D" w:rsidRPr="00500618" w:rsidRDefault="009C4B5D" w:rsidP="009C4B5D">
      <w:pPr>
        <w:ind w:firstLine="708"/>
      </w:pPr>
      <w:r w:rsidRPr="00500618">
        <w:t>-Дети и</w:t>
      </w:r>
      <w:r>
        <w:t>нвалиды- 0: обучение на дому - 0</w:t>
      </w:r>
    </w:p>
    <w:p w:rsidR="009C4B5D" w:rsidRDefault="009C4B5D" w:rsidP="009C4B5D">
      <w:pPr>
        <w:ind w:firstLine="708"/>
      </w:pPr>
      <w:r>
        <w:t>-Дети из неполных семей – 26</w:t>
      </w:r>
    </w:p>
    <w:p w:rsidR="009C4B5D" w:rsidRDefault="009C4B5D" w:rsidP="009C4B5D">
      <w:pPr>
        <w:ind w:firstLine="708"/>
      </w:pPr>
      <w:r>
        <w:t>-</w:t>
      </w:r>
      <w:proofErr w:type="gramStart"/>
      <w:r>
        <w:t>Дети</w:t>
      </w:r>
      <w:proofErr w:type="gramEnd"/>
      <w:r>
        <w:t xml:space="preserve"> оставшиеся без попечения родителей - 0</w:t>
      </w:r>
    </w:p>
    <w:p w:rsidR="009C4B5D" w:rsidRDefault="009C4B5D" w:rsidP="009C4B5D">
      <w:pPr>
        <w:ind w:firstLine="708"/>
      </w:pPr>
      <w:r>
        <w:t>-Дети из неблагополучных семей – 1</w:t>
      </w:r>
    </w:p>
    <w:p w:rsidR="009C4B5D" w:rsidRDefault="009C4B5D" w:rsidP="009C4B5D">
      <w:pPr>
        <w:ind w:firstLine="708"/>
      </w:pPr>
      <w:r>
        <w:t>-</w:t>
      </w:r>
      <w:proofErr w:type="gramStart"/>
      <w:r>
        <w:t>Дети</w:t>
      </w:r>
      <w:proofErr w:type="gramEnd"/>
      <w:r>
        <w:t xml:space="preserve"> проживающие с отчимами и мачехами – 20 (сожители – 10)</w:t>
      </w:r>
    </w:p>
    <w:p w:rsidR="009C4B5D" w:rsidRDefault="009C4B5D" w:rsidP="009C4B5D">
      <w:pPr>
        <w:ind w:firstLine="708"/>
      </w:pPr>
      <w:r>
        <w:t xml:space="preserve">- Дети, проживающие не по месту обучения </w:t>
      </w:r>
      <w:r w:rsidRPr="00500618">
        <w:t>-</w:t>
      </w:r>
      <w:r>
        <w:t xml:space="preserve"> 14</w:t>
      </w:r>
      <w:r w:rsidRPr="00500618">
        <w:t xml:space="preserve">, </w:t>
      </w:r>
      <w:r>
        <w:t xml:space="preserve">из них </w:t>
      </w:r>
      <w:r w:rsidRPr="00500618">
        <w:t>в с. Пушкино -</w:t>
      </w:r>
      <w:r>
        <w:t xml:space="preserve"> 3</w:t>
      </w:r>
      <w:r w:rsidRPr="00500618">
        <w:t xml:space="preserve"> учащихся, </w:t>
      </w:r>
    </w:p>
    <w:p w:rsidR="009C4B5D" w:rsidRDefault="009C4B5D" w:rsidP="009C4B5D">
      <w:pPr>
        <w:ind w:firstLine="708"/>
      </w:pPr>
      <w:r>
        <w:t xml:space="preserve">                                                                                           </w:t>
      </w:r>
      <w:r w:rsidRPr="00500618">
        <w:t xml:space="preserve">с. Балуан </w:t>
      </w:r>
      <w:proofErr w:type="spellStart"/>
      <w:r w:rsidRPr="00500618">
        <w:t>Шолак</w:t>
      </w:r>
      <w:proofErr w:type="spellEnd"/>
      <w:r w:rsidRPr="00500618">
        <w:t xml:space="preserve"> -</w:t>
      </w:r>
      <w:r>
        <w:t xml:space="preserve"> 4 учащихся,</w:t>
      </w:r>
    </w:p>
    <w:p w:rsidR="009C4B5D" w:rsidRPr="00500618" w:rsidRDefault="009C4B5D" w:rsidP="009C4B5D">
      <w:pPr>
        <w:ind w:firstLine="708"/>
        <w:jc w:val="center"/>
      </w:pPr>
      <w:r>
        <w:t xml:space="preserve">                                                                             </w:t>
      </w:r>
      <w:proofErr w:type="spellStart"/>
      <w:r>
        <w:t>с.Иванковка</w:t>
      </w:r>
      <w:proofErr w:type="spellEnd"/>
      <w:r>
        <w:t xml:space="preserve"> – 7 учащихся</w:t>
      </w:r>
    </w:p>
    <w:p w:rsidR="009C4B5D" w:rsidRDefault="009C4B5D" w:rsidP="009C4B5D">
      <w:pPr>
        <w:ind w:firstLine="708"/>
      </w:pPr>
      <w:r w:rsidRPr="00500618">
        <w:t>Для детей из малообеспеченных, н</w:t>
      </w:r>
      <w:r>
        <w:t>еполных и многодетных семей</w:t>
      </w:r>
      <w:r w:rsidRPr="00500618">
        <w:t xml:space="preserve"> организовано одноразовое бесплатное горячее питание за счет средств Фонда Всеобуча </w:t>
      </w:r>
      <w:r>
        <w:t xml:space="preserve">– 18 учащихся. Так же учащиеся 1-4 классов охвачены бесплатным горячим питанием – 53 учащихся. </w:t>
      </w:r>
    </w:p>
    <w:p w:rsidR="009C4B5D" w:rsidRDefault="009C4B5D" w:rsidP="009C4B5D">
      <w:pPr>
        <w:ind w:firstLine="708"/>
      </w:pPr>
      <w:r>
        <w:t xml:space="preserve">На </w:t>
      </w:r>
      <w:proofErr w:type="spellStart"/>
      <w:r>
        <w:t>внутришкольном</w:t>
      </w:r>
      <w:proofErr w:type="spellEnd"/>
      <w:r>
        <w:t xml:space="preserve"> учете в КГУ «ОШ </w:t>
      </w:r>
      <w:proofErr w:type="spellStart"/>
      <w:r>
        <w:t>с.Капитоновка</w:t>
      </w:r>
      <w:proofErr w:type="spellEnd"/>
      <w:r>
        <w:t xml:space="preserve">» </w:t>
      </w:r>
    </w:p>
    <w:p w:rsidR="009C4B5D" w:rsidRDefault="009C4B5D" w:rsidP="009C4B5D">
      <w:pPr>
        <w:ind w:firstLine="708"/>
      </w:pPr>
    </w:p>
    <w:tbl>
      <w:tblPr>
        <w:tblStyle w:val="a5"/>
        <w:tblW w:w="8188" w:type="dxa"/>
        <w:jc w:val="center"/>
        <w:tblLook w:val="04A0" w:firstRow="1" w:lastRow="0" w:firstColumn="1" w:lastColumn="0" w:noHBand="0" w:noVBand="1"/>
      </w:tblPr>
      <w:tblGrid>
        <w:gridCol w:w="4094"/>
        <w:gridCol w:w="4094"/>
      </w:tblGrid>
      <w:tr w:rsidR="009C4B5D" w:rsidRPr="008B2868" w:rsidTr="00A30C34">
        <w:trPr>
          <w:trHeight w:val="441"/>
          <w:jc w:val="center"/>
        </w:trPr>
        <w:tc>
          <w:tcPr>
            <w:tcW w:w="4094" w:type="dxa"/>
            <w:hideMark/>
          </w:tcPr>
          <w:p w:rsidR="009C4B5D" w:rsidRPr="008B2868" w:rsidRDefault="009C4B5D" w:rsidP="00A30C34">
            <w:pPr>
              <w:ind w:firstLine="708"/>
            </w:pPr>
            <w:r w:rsidRPr="008B2868">
              <w:rPr>
                <w:b/>
                <w:bCs/>
                <w:lang w:val="kk-KZ"/>
              </w:rPr>
              <w:t>На начало учебного года</w:t>
            </w:r>
          </w:p>
        </w:tc>
        <w:tc>
          <w:tcPr>
            <w:tcW w:w="4094" w:type="dxa"/>
            <w:hideMark/>
          </w:tcPr>
          <w:p w:rsidR="009C4B5D" w:rsidRPr="008B2868" w:rsidRDefault="009C4B5D" w:rsidP="00A30C34">
            <w:pPr>
              <w:ind w:firstLine="708"/>
              <w:jc w:val="center"/>
            </w:pPr>
            <w:r w:rsidRPr="008B2868">
              <w:rPr>
                <w:b/>
                <w:bCs/>
                <w:lang w:val="kk-KZ"/>
              </w:rPr>
              <w:t xml:space="preserve">На конец </w:t>
            </w:r>
            <w:r>
              <w:rPr>
                <w:b/>
                <w:bCs/>
                <w:lang w:val="kk-KZ"/>
              </w:rPr>
              <w:t>1 полугодия</w:t>
            </w:r>
          </w:p>
        </w:tc>
      </w:tr>
      <w:tr w:rsidR="009C4B5D" w:rsidRPr="008B2868" w:rsidTr="009C4B5D">
        <w:trPr>
          <w:trHeight w:val="283"/>
          <w:jc w:val="center"/>
        </w:trPr>
        <w:tc>
          <w:tcPr>
            <w:tcW w:w="4094" w:type="dxa"/>
            <w:hideMark/>
          </w:tcPr>
          <w:p w:rsidR="009C4B5D" w:rsidRPr="008B2868" w:rsidRDefault="009C4B5D" w:rsidP="00A30C34">
            <w:pPr>
              <w:ind w:firstLine="708"/>
            </w:pPr>
            <w:r>
              <w:t>УЧЕНИК 1</w:t>
            </w:r>
          </w:p>
        </w:tc>
        <w:tc>
          <w:tcPr>
            <w:tcW w:w="4094" w:type="dxa"/>
          </w:tcPr>
          <w:p w:rsidR="009C4B5D" w:rsidRPr="008B2868" w:rsidRDefault="009C4B5D" w:rsidP="00A30C34">
            <w:pPr>
              <w:ind w:firstLine="708"/>
            </w:pPr>
            <w:r>
              <w:t>УЧЕНИК 1</w:t>
            </w:r>
          </w:p>
        </w:tc>
      </w:tr>
      <w:tr w:rsidR="009C4B5D" w:rsidRPr="008B2868" w:rsidTr="009C4B5D">
        <w:trPr>
          <w:trHeight w:val="409"/>
          <w:jc w:val="center"/>
        </w:trPr>
        <w:tc>
          <w:tcPr>
            <w:tcW w:w="4094" w:type="dxa"/>
            <w:hideMark/>
          </w:tcPr>
          <w:p w:rsidR="009C4B5D" w:rsidRPr="008B2868" w:rsidRDefault="009C4B5D" w:rsidP="00A30C34">
            <w:pPr>
              <w:ind w:firstLine="708"/>
            </w:pPr>
          </w:p>
        </w:tc>
        <w:tc>
          <w:tcPr>
            <w:tcW w:w="4094" w:type="dxa"/>
          </w:tcPr>
          <w:p w:rsidR="009C4B5D" w:rsidRPr="008B2868" w:rsidRDefault="009C4B5D" w:rsidP="00A30C34">
            <w:pPr>
              <w:ind w:firstLine="708"/>
            </w:pPr>
            <w:r>
              <w:t>УЧЕНИК 2</w:t>
            </w:r>
            <w:bookmarkStart w:id="0" w:name="_GoBack"/>
            <w:bookmarkEnd w:id="0"/>
          </w:p>
        </w:tc>
      </w:tr>
    </w:tbl>
    <w:p w:rsidR="009C4B5D" w:rsidRPr="003E21B2" w:rsidRDefault="009C4B5D" w:rsidP="009C4B5D">
      <w:pPr>
        <w:ind w:firstLine="708"/>
      </w:pPr>
    </w:p>
    <w:p w:rsidR="009C4B5D" w:rsidRPr="00500618" w:rsidRDefault="009C4B5D" w:rsidP="009C4B5D">
      <w:pPr>
        <w:ind w:firstLine="708"/>
        <w:rPr>
          <w:lang w:val="kk-KZ"/>
        </w:rPr>
      </w:pPr>
      <w:r>
        <w:rPr>
          <w:lang w:val="kk-KZ"/>
        </w:rPr>
        <w:t>С учащимися состоящими на внутришкольном учете</w:t>
      </w:r>
      <w:r w:rsidRPr="00500618">
        <w:rPr>
          <w:lang w:val="kk-KZ"/>
        </w:rPr>
        <w:t xml:space="preserve"> проводится</w:t>
      </w:r>
      <w:r>
        <w:rPr>
          <w:lang w:val="kk-KZ"/>
        </w:rPr>
        <w:t xml:space="preserve"> следующая</w:t>
      </w:r>
      <w:r w:rsidRPr="00500618">
        <w:rPr>
          <w:lang w:val="kk-KZ"/>
        </w:rPr>
        <w:t xml:space="preserve"> работа: </w:t>
      </w:r>
    </w:p>
    <w:p w:rsidR="009C4B5D" w:rsidRDefault="009C4B5D" w:rsidP="009C4B5D">
      <w:pPr>
        <w:pStyle w:val="a4"/>
        <w:numPr>
          <w:ilvl w:val="0"/>
          <w:numId w:val="1"/>
        </w:numPr>
        <w:ind w:left="567" w:hanging="293"/>
        <w:rPr>
          <w:lang w:val="kk-KZ"/>
        </w:rPr>
      </w:pPr>
      <w:r>
        <w:rPr>
          <w:lang w:val="kk-KZ"/>
        </w:rPr>
        <w:t xml:space="preserve">индивидуальные беседы:          о правилах поведения в школе и на переменах, о     </w:t>
      </w:r>
    </w:p>
    <w:p w:rsidR="009C4B5D" w:rsidRDefault="009C4B5D" w:rsidP="009C4B5D">
      <w:pPr>
        <w:pStyle w:val="a4"/>
        <w:ind w:left="567"/>
        <w:rPr>
          <w:lang w:val="kk-KZ"/>
        </w:rPr>
      </w:pPr>
      <w:r>
        <w:rPr>
          <w:lang w:val="kk-KZ"/>
        </w:rPr>
        <w:t xml:space="preserve">                                                     взаимоотношениях с противоположным полом, о вредных  </w:t>
      </w:r>
    </w:p>
    <w:p w:rsidR="009C4B5D" w:rsidRPr="00500618" w:rsidRDefault="009C4B5D" w:rsidP="009C4B5D">
      <w:pPr>
        <w:pStyle w:val="a4"/>
        <w:ind w:left="567"/>
        <w:rPr>
          <w:lang w:val="kk-KZ"/>
        </w:rPr>
      </w:pPr>
      <w:r>
        <w:rPr>
          <w:lang w:val="kk-KZ"/>
        </w:rPr>
        <w:t xml:space="preserve">                                                     привычках, о правилах препровождения в вечернее время</w:t>
      </w:r>
    </w:p>
    <w:p w:rsidR="009C4B5D" w:rsidRDefault="009C4B5D" w:rsidP="009C4B5D">
      <w:pPr>
        <w:pStyle w:val="a4"/>
        <w:numPr>
          <w:ilvl w:val="0"/>
          <w:numId w:val="1"/>
        </w:numPr>
        <w:ind w:left="567" w:hanging="293"/>
        <w:rPr>
          <w:lang w:val="kk-KZ"/>
        </w:rPr>
      </w:pPr>
      <w:r>
        <w:rPr>
          <w:lang w:val="kk-KZ"/>
        </w:rPr>
        <w:t xml:space="preserve">наблюдение на переменах – с целью выявления круга общения, стиля общения и отношений    </w:t>
      </w:r>
    </w:p>
    <w:p w:rsidR="009C4B5D" w:rsidRPr="00500618" w:rsidRDefault="009C4B5D" w:rsidP="009C4B5D">
      <w:pPr>
        <w:pStyle w:val="a4"/>
        <w:ind w:left="567"/>
        <w:rPr>
          <w:lang w:val="kk-KZ"/>
        </w:rPr>
      </w:pPr>
      <w:r>
        <w:rPr>
          <w:lang w:val="kk-KZ"/>
        </w:rPr>
        <w:t xml:space="preserve">          в данной группе.</w:t>
      </w:r>
    </w:p>
    <w:p w:rsidR="009C4B5D" w:rsidRDefault="009C4B5D" w:rsidP="009C4B5D">
      <w:pPr>
        <w:pStyle w:val="a4"/>
        <w:numPr>
          <w:ilvl w:val="0"/>
          <w:numId w:val="1"/>
        </w:numPr>
        <w:ind w:left="567" w:hanging="293"/>
        <w:rPr>
          <w:lang w:val="kk-KZ"/>
        </w:rPr>
      </w:pPr>
      <w:r w:rsidRPr="00500618">
        <w:rPr>
          <w:lang w:val="kk-KZ"/>
        </w:rPr>
        <w:t>посещ</w:t>
      </w:r>
      <w:r>
        <w:rPr>
          <w:lang w:val="kk-KZ"/>
        </w:rPr>
        <w:t xml:space="preserve">ение уроков с целью наблюдения – выявление культуры поведения на уроках, </w:t>
      </w:r>
    </w:p>
    <w:p w:rsidR="009C4B5D" w:rsidRDefault="009C4B5D" w:rsidP="009C4B5D">
      <w:pPr>
        <w:pStyle w:val="a4"/>
        <w:ind w:left="567"/>
        <w:rPr>
          <w:lang w:val="kk-KZ"/>
        </w:rPr>
      </w:pPr>
      <w:r>
        <w:rPr>
          <w:lang w:val="kk-KZ"/>
        </w:rPr>
        <w:t xml:space="preserve">          </w:t>
      </w:r>
      <w:r w:rsidRPr="00FC040A">
        <w:rPr>
          <w:lang w:val="kk-KZ"/>
        </w:rPr>
        <w:t xml:space="preserve">готовности к ответу, </w:t>
      </w:r>
      <w:r>
        <w:rPr>
          <w:lang w:val="kk-KZ"/>
        </w:rPr>
        <w:t xml:space="preserve">подготовки домашнего задания, отношения к преподавателям, </w:t>
      </w:r>
    </w:p>
    <w:p w:rsidR="009C4B5D" w:rsidRPr="00500618" w:rsidRDefault="009C4B5D" w:rsidP="009C4B5D">
      <w:pPr>
        <w:pStyle w:val="a4"/>
        <w:ind w:left="567"/>
        <w:rPr>
          <w:lang w:val="kk-KZ"/>
        </w:rPr>
      </w:pPr>
      <w:r>
        <w:rPr>
          <w:lang w:val="kk-KZ"/>
        </w:rPr>
        <w:t xml:space="preserve">          взаимоотношения с одноклассниками.</w:t>
      </w:r>
    </w:p>
    <w:p w:rsidR="009C4B5D" w:rsidRDefault="009C4B5D" w:rsidP="009C4B5D">
      <w:pPr>
        <w:pStyle w:val="a4"/>
        <w:numPr>
          <w:ilvl w:val="0"/>
          <w:numId w:val="1"/>
        </w:numPr>
        <w:ind w:left="567" w:hanging="283"/>
        <w:rPr>
          <w:lang w:val="kk-KZ"/>
        </w:rPr>
      </w:pPr>
      <w:r w:rsidRPr="00500618">
        <w:rPr>
          <w:lang w:val="kk-KZ"/>
        </w:rPr>
        <w:t>посещение квартир – с</w:t>
      </w:r>
      <w:r>
        <w:rPr>
          <w:lang w:val="kk-KZ"/>
        </w:rPr>
        <w:t xml:space="preserve">оставление акта обследования жилищно бытовых условий – жилищно  </w:t>
      </w:r>
    </w:p>
    <w:p w:rsidR="009C4B5D" w:rsidRDefault="009C4B5D" w:rsidP="009C4B5D">
      <w:pPr>
        <w:pStyle w:val="a4"/>
        <w:ind w:left="567" w:firstLine="567"/>
        <w:rPr>
          <w:lang w:val="kk-KZ"/>
        </w:rPr>
      </w:pPr>
      <w:r>
        <w:rPr>
          <w:lang w:val="kk-KZ"/>
        </w:rPr>
        <w:t xml:space="preserve"> бытовые условия соответствуют требования: имеется место для сна, имеется место для </w:t>
      </w:r>
    </w:p>
    <w:p w:rsidR="009C4B5D" w:rsidRDefault="009C4B5D" w:rsidP="009C4B5D">
      <w:pPr>
        <w:pStyle w:val="a4"/>
        <w:ind w:left="567" w:firstLine="567"/>
        <w:rPr>
          <w:lang w:val="kk-KZ"/>
        </w:rPr>
      </w:pPr>
      <w:r>
        <w:rPr>
          <w:lang w:val="kk-KZ"/>
        </w:rPr>
        <w:t xml:space="preserve"> приготовления уроков – соответствует требования, имеется место для проведения </w:t>
      </w:r>
    </w:p>
    <w:p w:rsidR="009C4B5D" w:rsidRDefault="009C4B5D" w:rsidP="009C4B5D">
      <w:pPr>
        <w:pStyle w:val="a4"/>
        <w:ind w:left="567" w:firstLine="567"/>
        <w:rPr>
          <w:lang w:val="kk-KZ"/>
        </w:rPr>
      </w:pPr>
      <w:r>
        <w:rPr>
          <w:lang w:val="kk-KZ"/>
        </w:rPr>
        <w:t xml:space="preserve"> свободного времени, в квартирах убрано, капитальный ремонт не требуется.</w:t>
      </w:r>
      <w:r w:rsidRPr="00500618">
        <w:rPr>
          <w:lang w:val="kk-KZ"/>
        </w:rPr>
        <w:t xml:space="preserve"> </w:t>
      </w:r>
    </w:p>
    <w:p w:rsidR="009C4B5D" w:rsidRDefault="009C4B5D" w:rsidP="009C4B5D">
      <w:pPr>
        <w:pStyle w:val="a4"/>
        <w:numPr>
          <w:ilvl w:val="0"/>
          <w:numId w:val="1"/>
        </w:numPr>
        <w:ind w:left="567" w:hanging="293"/>
        <w:rPr>
          <w:lang w:val="kk-KZ"/>
        </w:rPr>
      </w:pPr>
      <w:r w:rsidRPr="00641ECC">
        <w:rPr>
          <w:lang w:val="kk-KZ"/>
        </w:rPr>
        <w:t>ведение индивидуальной карты учащегося, состоящего на</w:t>
      </w:r>
      <w:r>
        <w:rPr>
          <w:lang w:val="kk-KZ"/>
        </w:rPr>
        <w:t xml:space="preserve"> внутришкольном учете – в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которой прослеживаются – сведения о семье учащегося – состав семьи, в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которой проживает учащийся;описание взаимоотношений в семье (дружелюбная ли 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атмосфера, есть ли доверие между детьми и родителями, какой стиль 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взаимоотношений присущ), особенности семейного воспитания; социально бытовые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условия проживая, характеристика учебной деятельности – отноешение к учебе,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уровень развития внимания, формы выполнения учебной работы, по каким предметам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испытывает затруднения и причина этих затруднений, какова реакция на эти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затруднения, самооценка в учебе самого учащегося; характеристика межличностного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общения - взаимоотношения в классе (популярный ли ребенок, есть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ли у него в классе друзья); особенности личностного развития – каковы интересы и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увлечения, какие секции или кружки посещает, какое у него отношение к себе и какая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lastRenderedPageBreak/>
        <w:t xml:space="preserve">у него культура поведения; успеваемость по четвертям (троечник, ударник или  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lang w:val="kk-KZ"/>
        </w:rPr>
        <w:t xml:space="preserve">троечник) с указанием пропусков по уважительной причине или нет; </w:t>
      </w:r>
    </w:p>
    <w:p w:rsidR="009C4B5D" w:rsidRDefault="009C4B5D" w:rsidP="009C4B5D">
      <w:pPr>
        <w:pStyle w:val="a4"/>
        <w:ind w:left="567" w:firstLine="709"/>
        <w:rPr>
          <w:lang w:val="kk-KZ"/>
        </w:rPr>
      </w:pPr>
      <w:r>
        <w:rPr>
          <w:b/>
          <w:lang w:val="kk-KZ"/>
        </w:rPr>
        <w:t>УЧЕНИК 2</w:t>
      </w:r>
      <w:r>
        <w:rPr>
          <w:lang w:val="kk-KZ"/>
        </w:rPr>
        <w:t xml:space="preserve"> учащийся 6 «Б» класса состоит на учете по причине Академическая неуспеваемость. Со стороны родителей слабый контроль за подготовкой домашних заданий. </w:t>
      </w:r>
    </w:p>
    <w:p w:rsidR="009C4B5D" w:rsidRDefault="009C4B5D" w:rsidP="009C4B5D">
      <w:pPr>
        <w:pStyle w:val="a4"/>
        <w:ind w:left="567" w:firstLine="709"/>
        <w:rPr>
          <w:b/>
          <w:lang w:val="kk-KZ"/>
        </w:rPr>
      </w:pPr>
      <w:r>
        <w:rPr>
          <w:b/>
          <w:lang w:val="kk-KZ"/>
        </w:rPr>
        <w:t>УЧЕНИК 1</w:t>
      </w:r>
      <w:r>
        <w:rPr>
          <w:lang w:val="kk-KZ"/>
        </w:rPr>
        <w:t xml:space="preserve"> учащийся 9 «Б» класса состоит на учете из-за неблагополучия семьи – из-за периодического употребления родителями (в частности матерью) алкогольными напитками. </w:t>
      </w:r>
    </w:p>
    <w:p w:rsidR="009C4B5D" w:rsidRDefault="009C4B5D" w:rsidP="009C4B5D">
      <w:pPr>
        <w:pStyle w:val="a4"/>
        <w:ind w:left="274"/>
        <w:jc w:val="center"/>
        <w:rPr>
          <w:b/>
          <w:lang w:val="kk-KZ"/>
        </w:rPr>
      </w:pPr>
    </w:p>
    <w:p w:rsidR="009C4B5D" w:rsidRPr="00EF3CA8" w:rsidRDefault="009C4B5D" w:rsidP="009C4B5D">
      <w:pPr>
        <w:pStyle w:val="a4"/>
        <w:ind w:left="274"/>
        <w:jc w:val="center"/>
        <w:rPr>
          <w:b/>
          <w:lang w:val="kk-KZ"/>
        </w:rPr>
      </w:pPr>
      <w:r w:rsidRPr="00EF3CA8">
        <w:rPr>
          <w:b/>
          <w:lang w:val="kk-KZ"/>
        </w:rPr>
        <w:t xml:space="preserve">Выводы за </w:t>
      </w:r>
      <w:r>
        <w:rPr>
          <w:b/>
          <w:lang w:val="kk-KZ"/>
        </w:rPr>
        <w:t>1 полугодие</w:t>
      </w:r>
      <w:r w:rsidRPr="00EF3CA8">
        <w:rPr>
          <w:b/>
          <w:lang w:val="kk-KZ"/>
        </w:rPr>
        <w:t>:</w:t>
      </w:r>
    </w:p>
    <w:p w:rsidR="009C4B5D" w:rsidRPr="00EF3CA8" w:rsidRDefault="009C4B5D" w:rsidP="009C4B5D">
      <w:pPr>
        <w:pStyle w:val="a4"/>
        <w:ind w:left="274"/>
        <w:jc w:val="center"/>
        <w:rPr>
          <w:b/>
        </w:rPr>
      </w:pPr>
      <w:r w:rsidRPr="00EF3CA8">
        <w:rPr>
          <w:b/>
          <w:lang w:val="kk-KZ"/>
        </w:rPr>
        <w:t>было проведено</w:t>
      </w:r>
    </w:p>
    <w:p w:rsidR="009C4B5D" w:rsidRDefault="009C4B5D" w:rsidP="009C4B5D">
      <w:pPr>
        <w:pStyle w:val="a4"/>
        <w:ind w:left="1560" w:hanging="1276"/>
        <w:rPr>
          <w:lang w:val="kk-KZ"/>
        </w:rPr>
      </w:pPr>
      <w:r w:rsidRPr="001D6F31">
        <w:rPr>
          <w:b/>
          <w:lang w:val="kk-KZ"/>
        </w:rPr>
        <w:t xml:space="preserve">индивидуальные беседы с учащимися – </w:t>
      </w:r>
    </w:p>
    <w:p w:rsidR="009C4B5D" w:rsidRDefault="009C4B5D" w:rsidP="009C4B5D">
      <w:pPr>
        <w:pStyle w:val="a4"/>
        <w:ind w:left="1560" w:hanging="1276"/>
        <w:rPr>
          <w:lang w:val="kk-KZ"/>
        </w:rPr>
      </w:pPr>
      <w:r>
        <w:rPr>
          <w:lang w:val="kk-KZ"/>
        </w:rPr>
        <w:t xml:space="preserve">                        плановые – беседы с учащимися, состоящими на внутришкольном учете – о    </w:t>
      </w:r>
    </w:p>
    <w:p w:rsidR="009C4B5D" w:rsidRDefault="009C4B5D" w:rsidP="009C4B5D">
      <w:pPr>
        <w:pStyle w:val="a4"/>
        <w:ind w:left="1560" w:hanging="1276"/>
        <w:rPr>
          <w:lang w:val="kk-KZ"/>
        </w:rPr>
      </w:pPr>
      <w:r>
        <w:rPr>
          <w:lang w:val="kk-KZ"/>
        </w:rPr>
        <w:t xml:space="preserve">                        правилах поведения в школе, на переменах, на уроках, о правилах общения со  </w:t>
      </w:r>
    </w:p>
    <w:p w:rsidR="009C4B5D" w:rsidRDefault="009C4B5D" w:rsidP="009C4B5D">
      <w:pPr>
        <w:pStyle w:val="a4"/>
        <w:ind w:left="1701" w:hanging="1417"/>
        <w:rPr>
          <w:lang w:val="kk-KZ"/>
        </w:rPr>
      </w:pPr>
      <w:r>
        <w:rPr>
          <w:lang w:val="kk-KZ"/>
        </w:rPr>
        <w:t xml:space="preserve">                        старшими, с одноклассниками, о вредных привычках, о разрешении конфликтов путем не применения физической силы;</w:t>
      </w:r>
    </w:p>
    <w:p w:rsidR="009C4B5D" w:rsidRPr="00500618" w:rsidRDefault="009C4B5D" w:rsidP="009C4B5D">
      <w:pPr>
        <w:pStyle w:val="a4"/>
        <w:ind w:left="1701" w:hanging="1417"/>
        <w:rPr>
          <w:lang w:val="kk-KZ"/>
        </w:rPr>
      </w:pPr>
      <w:r>
        <w:rPr>
          <w:lang w:val="kk-KZ"/>
        </w:rPr>
        <w:t xml:space="preserve">                        внеплановые – беседы с учащимися, между которыми произошел конфликт, в ходе которых выяснялась их причины, и были найдены пути их разрешения.</w:t>
      </w:r>
    </w:p>
    <w:p w:rsidR="009C4B5D" w:rsidRDefault="009C4B5D" w:rsidP="009C4B5D">
      <w:pPr>
        <w:pStyle w:val="a4"/>
        <w:ind w:left="274"/>
        <w:rPr>
          <w:b/>
          <w:lang w:val="kk-KZ"/>
        </w:rPr>
      </w:pPr>
    </w:p>
    <w:p w:rsidR="009C4B5D" w:rsidRDefault="009C4B5D" w:rsidP="009C4B5D">
      <w:pPr>
        <w:pStyle w:val="a4"/>
        <w:ind w:left="274"/>
        <w:rPr>
          <w:b/>
          <w:lang w:val="kk-KZ"/>
        </w:rPr>
      </w:pPr>
      <w:r w:rsidRPr="001D6F31">
        <w:rPr>
          <w:b/>
          <w:lang w:val="kk-KZ"/>
        </w:rPr>
        <w:t xml:space="preserve">анкетирования среди учащихся – </w:t>
      </w:r>
      <w:r>
        <w:rPr>
          <w:b/>
          <w:lang w:val="kk-KZ"/>
        </w:rPr>
        <w:t>3</w:t>
      </w:r>
    </w:p>
    <w:p w:rsidR="009C4B5D" w:rsidRPr="0047255B" w:rsidRDefault="009C4B5D" w:rsidP="009C4B5D">
      <w:pPr>
        <w:pStyle w:val="a4"/>
        <w:ind w:left="1843"/>
        <w:rPr>
          <w:lang w:val="kk-KZ"/>
        </w:rPr>
      </w:pPr>
      <w:r>
        <w:rPr>
          <w:lang w:val="kk-KZ"/>
        </w:rPr>
        <w:t>О Курении, и вреде курения – 7 – 11 классы</w:t>
      </w:r>
    </w:p>
    <w:p w:rsidR="009C4B5D" w:rsidRDefault="009C4B5D" w:rsidP="009C4B5D">
      <w:pPr>
        <w:pStyle w:val="a4"/>
        <w:ind w:left="274" w:firstLine="1569"/>
        <w:rPr>
          <w:lang w:val="kk-KZ"/>
        </w:rPr>
      </w:pPr>
      <w:r>
        <w:rPr>
          <w:lang w:val="kk-KZ"/>
        </w:rPr>
        <w:t>Выявление жестокого обращения с детьми – 5 - 11 классы</w:t>
      </w:r>
    </w:p>
    <w:p w:rsidR="009C4B5D" w:rsidRDefault="009C4B5D" w:rsidP="009C4B5D">
      <w:pPr>
        <w:pStyle w:val="a4"/>
        <w:ind w:left="274" w:firstLine="1569"/>
        <w:rPr>
          <w:lang w:val="kk-KZ"/>
        </w:rPr>
      </w:pPr>
      <w:r>
        <w:rPr>
          <w:lang w:val="kk-KZ"/>
        </w:rPr>
        <w:t>Буллинг в классе, в школе – 3 – 11 классы</w:t>
      </w:r>
    </w:p>
    <w:p w:rsidR="009C4B5D" w:rsidRDefault="009C4B5D" w:rsidP="009C4B5D">
      <w:pPr>
        <w:pStyle w:val="a4"/>
        <w:ind w:left="274"/>
        <w:rPr>
          <w:b/>
          <w:lang w:val="kk-KZ"/>
        </w:rPr>
      </w:pPr>
    </w:p>
    <w:p w:rsidR="009C4B5D" w:rsidRPr="001D6F31" w:rsidRDefault="009C4B5D" w:rsidP="009C4B5D">
      <w:pPr>
        <w:pStyle w:val="a4"/>
        <w:ind w:left="274"/>
        <w:rPr>
          <w:b/>
          <w:lang w:val="kk-KZ"/>
        </w:rPr>
      </w:pPr>
      <w:r>
        <w:rPr>
          <w:b/>
          <w:lang w:val="kk-KZ"/>
        </w:rPr>
        <w:t>посещение квартир:</w:t>
      </w:r>
    </w:p>
    <w:p w:rsidR="009C4B5D" w:rsidRDefault="009C4B5D" w:rsidP="009C4B5D">
      <w:pPr>
        <w:pStyle w:val="a4"/>
        <w:ind w:left="1843"/>
        <w:rPr>
          <w:lang w:val="kk-KZ"/>
        </w:rPr>
      </w:pPr>
      <w:r>
        <w:rPr>
          <w:lang w:val="kk-KZ"/>
        </w:rPr>
        <w:t>плановые посещения квартир учащихся, состоящих на ВШУ; из неблагополучных семей;</w:t>
      </w:r>
    </w:p>
    <w:p w:rsidR="009C4B5D" w:rsidRDefault="009C4B5D" w:rsidP="009C4B5D">
      <w:pPr>
        <w:pStyle w:val="a4"/>
        <w:ind w:left="1843"/>
        <w:rPr>
          <w:lang w:val="kk-KZ"/>
        </w:rPr>
      </w:pPr>
      <w:r>
        <w:rPr>
          <w:lang w:val="kk-KZ"/>
        </w:rPr>
        <w:t>внеплановые посещения – из-за произошедших конфликтов между учащимися; частые пропуски занятий без уважительных причин.</w:t>
      </w:r>
    </w:p>
    <w:p w:rsidR="009C4B5D" w:rsidRDefault="009C4B5D" w:rsidP="009C4B5D">
      <w:pPr>
        <w:pStyle w:val="a4"/>
        <w:ind w:left="1843" w:hanging="1559"/>
        <w:rPr>
          <w:b/>
          <w:lang w:val="kk-KZ"/>
        </w:rPr>
      </w:pPr>
    </w:p>
    <w:p w:rsidR="009C4B5D" w:rsidRDefault="009C4B5D" w:rsidP="009C4B5D">
      <w:pPr>
        <w:pStyle w:val="a4"/>
        <w:ind w:left="1843" w:hanging="1559"/>
        <w:rPr>
          <w:lang w:val="kk-KZ"/>
        </w:rPr>
      </w:pPr>
      <w:r w:rsidRPr="007B336D">
        <w:rPr>
          <w:b/>
          <w:lang w:val="kk-KZ"/>
        </w:rPr>
        <w:t>Профилактические беседы</w:t>
      </w:r>
      <w:r>
        <w:rPr>
          <w:lang w:val="kk-KZ"/>
        </w:rPr>
        <w:t>: еженедельная Профилактическая среда для учащихся 5-11 класов (просмотр видео-роликов, анкетирвания, беседы, викторины и т.д.)</w:t>
      </w:r>
    </w:p>
    <w:p w:rsidR="009C4B5D" w:rsidRPr="0043254F" w:rsidRDefault="009C4B5D" w:rsidP="009C4B5D">
      <w:pPr>
        <w:pStyle w:val="a4"/>
        <w:ind w:left="1843" w:hanging="1559"/>
        <w:rPr>
          <w:lang w:val="kk-KZ"/>
        </w:rPr>
      </w:pPr>
      <w:r>
        <w:rPr>
          <w:b/>
          <w:lang w:val="kk-KZ"/>
        </w:rPr>
        <w:t xml:space="preserve">                           </w:t>
      </w:r>
      <w:r w:rsidRPr="0043254F">
        <w:rPr>
          <w:lang w:val="kk-KZ"/>
        </w:rPr>
        <w:t xml:space="preserve">Проведено </w:t>
      </w:r>
      <w:r>
        <w:rPr>
          <w:lang w:val="kk-KZ"/>
        </w:rPr>
        <w:t xml:space="preserve"> - 17 бесед</w:t>
      </w:r>
    </w:p>
    <w:p w:rsidR="009C4B5D" w:rsidRDefault="009C4B5D" w:rsidP="009C4B5D">
      <w:pPr>
        <w:pStyle w:val="a4"/>
        <w:ind w:left="1843" w:hanging="1559"/>
        <w:rPr>
          <w:b/>
          <w:lang w:val="kk-KZ"/>
        </w:rPr>
      </w:pPr>
    </w:p>
    <w:p w:rsidR="009C4B5D" w:rsidRDefault="009C4B5D" w:rsidP="009C4B5D">
      <w:pPr>
        <w:pStyle w:val="a4"/>
        <w:ind w:left="1843" w:hanging="1559"/>
        <w:rPr>
          <w:lang w:val="kk-KZ"/>
        </w:rPr>
      </w:pPr>
      <w:r w:rsidRPr="006B2DCD">
        <w:rPr>
          <w:b/>
          <w:lang w:val="kk-KZ"/>
        </w:rPr>
        <w:t>Заседания Совета профилактики</w:t>
      </w:r>
      <w:r>
        <w:rPr>
          <w:lang w:val="kk-KZ"/>
        </w:rPr>
        <w:t>: № 1, №2</w:t>
      </w:r>
    </w:p>
    <w:p w:rsidR="009C4B5D" w:rsidRDefault="009C4B5D" w:rsidP="009C4B5D">
      <w:pPr>
        <w:pStyle w:val="a4"/>
        <w:ind w:left="274"/>
        <w:rPr>
          <w:b/>
          <w:lang w:val="kk-KZ"/>
        </w:rPr>
      </w:pPr>
    </w:p>
    <w:p w:rsidR="009C4B5D" w:rsidRPr="000A75DE" w:rsidRDefault="009C4B5D" w:rsidP="009C4B5D">
      <w:pPr>
        <w:pStyle w:val="a4"/>
        <w:ind w:left="274"/>
        <w:rPr>
          <w:b/>
          <w:lang w:val="kk-KZ"/>
        </w:rPr>
      </w:pPr>
      <w:r>
        <w:rPr>
          <w:b/>
          <w:lang w:val="kk-KZ"/>
        </w:rPr>
        <w:t xml:space="preserve">Оказание </w:t>
      </w:r>
      <w:r w:rsidRPr="000A75DE">
        <w:rPr>
          <w:b/>
          <w:lang w:val="kk-KZ"/>
        </w:rPr>
        <w:t>Государственны</w:t>
      </w:r>
      <w:r>
        <w:rPr>
          <w:b/>
          <w:lang w:val="kk-KZ"/>
        </w:rPr>
        <w:t>х</w:t>
      </w:r>
      <w:r w:rsidRPr="000A75DE">
        <w:rPr>
          <w:b/>
          <w:lang w:val="kk-KZ"/>
        </w:rPr>
        <w:t xml:space="preserve"> услуг: </w:t>
      </w:r>
    </w:p>
    <w:p w:rsidR="009C4B5D" w:rsidRDefault="009C4B5D" w:rsidP="009C4B5D">
      <w:pPr>
        <w:pStyle w:val="a4"/>
        <w:ind w:left="274"/>
        <w:rPr>
          <w:lang w:val="kk-KZ"/>
        </w:rPr>
      </w:pPr>
    </w:p>
    <w:p w:rsidR="009C4B5D" w:rsidRPr="000A75DE" w:rsidRDefault="009C4B5D" w:rsidP="009C4B5D">
      <w:pPr>
        <w:pStyle w:val="a4"/>
        <w:numPr>
          <w:ilvl w:val="0"/>
          <w:numId w:val="2"/>
        </w:numPr>
        <w:rPr>
          <w:lang w:val="kk-KZ"/>
        </w:rPr>
      </w:pPr>
      <w:r w:rsidRPr="001203A0">
        <w:t>Прием документов для предоставления бесплатного подвоза к общеобразовательным организациям и обратно домой детям, проживающи</w:t>
      </w:r>
      <w:r>
        <w:t>м в отдаленных сельских пунктах – 14</w:t>
      </w:r>
    </w:p>
    <w:p w:rsidR="009C4B5D" w:rsidRPr="007B336D" w:rsidRDefault="009C4B5D" w:rsidP="009C4B5D">
      <w:pPr>
        <w:pStyle w:val="a4"/>
        <w:ind w:left="634"/>
        <w:rPr>
          <w:lang w:val="kk-KZ"/>
        </w:rPr>
      </w:pPr>
    </w:p>
    <w:p w:rsidR="009C4B5D" w:rsidRPr="000A75DE" w:rsidRDefault="009C4B5D" w:rsidP="009C4B5D">
      <w:pPr>
        <w:pStyle w:val="a4"/>
        <w:numPr>
          <w:ilvl w:val="0"/>
          <w:numId w:val="2"/>
        </w:numPr>
        <w:rPr>
          <w:lang w:val="kk-KZ"/>
        </w:rPr>
      </w:pPr>
      <w:r w:rsidRPr="006022B0"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t xml:space="preserve"> – 0</w:t>
      </w:r>
    </w:p>
    <w:p w:rsidR="009C4B5D" w:rsidRPr="007B336D" w:rsidRDefault="009C4B5D" w:rsidP="009C4B5D">
      <w:pPr>
        <w:pStyle w:val="a4"/>
        <w:ind w:left="634"/>
        <w:rPr>
          <w:lang w:val="kk-KZ"/>
        </w:rPr>
      </w:pPr>
    </w:p>
    <w:p w:rsidR="009C4B5D" w:rsidRPr="001A24CB" w:rsidRDefault="009C4B5D" w:rsidP="009C4B5D">
      <w:pPr>
        <w:pStyle w:val="a4"/>
        <w:numPr>
          <w:ilvl w:val="0"/>
          <w:numId w:val="2"/>
        </w:numPr>
        <w:rPr>
          <w:lang w:val="kk-KZ"/>
        </w:rPr>
      </w:pPr>
      <w:r w:rsidRPr="006022B0">
        <w:t xml:space="preserve">Прием документов для предоставления бесплатного питания отдельным категориям обучающихся и воспитанников в </w:t>
      </w:r>
      <w:r>
        <w:t>общеобразовательных школах – 16</w:t>
      </w:r>
    </w:p>
    <w:p w:rsidR="009C4B5D" w:rsidRPr="001A24CB" w:rsidRDefault="009C4B5D" w:rsidP="009C4B5D">
      <w:pPr>
        <w:pStyle w:val="a4"/>
        <w:rPr>
          <w:lang w:val="kk-KZ"/>
        </w:rPr>
      </w:pPr>
    </w:p>
    <w:p w:rsidR="009C4B5D" w:rsidRDefault="009C4B5D" w:rsidP="009C4B5D">
      <w:pPr>
        <w:pStyle w:val="a4"/>
        <w:numPr>
          <w:ilvl w:val="0"/>
          <w:numId w:val="2"/>
        </w:numPr>
        <w:rPr>
          <w:lang w:val="kk-KZ"/>
        </w:rPr>
      </w:pPr>
      <w:r w:rsidRPr="001A24CB">
        <w:rPr>
          <w:lang w:val="kk-KZ"/>
        </w:rPr>
        <w:t>Оказание финансовой и материальной помощи обучающимся и воспитанникам государс</w:t>
      </w:r>
      <w:r>
        <w:rPr>
          <w:lang w:val="kk-KZ"/>
        </w:rPr>
        <w:t>твенных организаций образования – 26</w:t>
      </w:r>
    </w:p>
    <w:p w:rsidR="009C4B5D" w:rsidRPr="00F7729A" w:rsidRDefault="009C4B5D" w:rsidP="009C4B5D">
      <w:pPr>
        <w:pStyle w:val="a4"/>
        <w:rPr>
          <w:lang w:val="kk-KZ"/>
        </w:rPr>
      </w:pPr>
    </w:p>
    <w:p w:rsidR="009C4B5D" w:rsidRPr="00F7729A" w:rsidRDefault="009C4B5D" w:rsidP="009C4B5D">
      <w:pPr>
        <w:rPr>
          <w:lang w:val="kk-KZ"/>
        </w:rPr>
      </w:pPr>
      <w:r>
        <w:rPr>
          <w:b/>
          <w:lang w:val="kk-KZ"/>
        </w:rPr>
        <w:t xml:space="preserve">     </w:t>
      </w:r>
      <w:r w:rsidRPr="00F7729A">
        <w:rPr>
          <w:b/>
          <w:lang w:val="kk-KZ"/>
        </w:rPr>
        <w:t xml:space="preserve">Выступление на </w:t>
      </w:r>
      <w:r>
        <w:rPr>
          <w:b/>
          <w:lang w:val="kk-KZ"/>
        </w:rPr>
        <w:t xml:space="preserve">Общешкольном родительском собрании </w:t>
      </w:r>
      <w:r w:rsidRPr="00F7729A">
        <w:rPr>
          <w:lang w:val="kk-KZ"/>
        </w:rPr>
        <w:t xml:space="preserve"> – 1 </w:t>
      </w:r>
    </w:p>
    <w:p w:rsidR="009C4B5D" w:rsidRDefault="009C4B5D" w:rsidP="009C4B5D">
      <w:pPr>
        <w:pStyle w:val="a4"/>
        <w:ind w:left="274"/>
        <w:jc w:val="right"/>
        <w:rPr>
          <w:lang w:val="kk-KZ"/>
        </w:rPr>
      </w:pPr>
    </w:p>
    <w:p w:rsidR="009C4B5D" w:rsidRDefault="009C4B5D" w:rsidP="009C4B5D">
      <w:pPr>
        <w:pStyle w:val="a4"/>
        <w:ind w:left="274"/>
        <w:jc w:val="right"/>
        <w:rPr>
          <w:lang w:val="kk-KZ"/>
        </w:rPr>
      </w:pPr>
    </w:p>
    <w:p w:rsidR="00497C90" w:rsidRPr="009C4B5D" w:rsidRDefault="009C4B5D" w:rsidP="009C4B5D">
      <w:pPr>
        <w:pStyle w:val="a4"/>
        <w:ind w:left="274"/>
        <w:jc w:val="right"/>
        <w:rPr>
          <w:lang w:val="kk-KZ"/>
        </w:rPr>
      </w:pPr>
      <w:r>
        <w:rPr>
          <w:lang w:val="kk-KZ"/>
        </w:rPr>
        <w:t xml:space="preserve">Социальный педагог: </w:t>
      </w:r>
      <w:r>
        <w:rPr>
          <w:lang w:val="kk-KZ"/>
        </w:rPr>
        <w:t>Черткова Е.А.</w:t>
      </w:r>
    </w:p>
    <w:sectPr w:rsidR="00497C90" w:rsidRPr="009C4B5D" w:rsidSect="00924CB9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857"/>
    <w:multiLevelType w:val="hybridMultilevel"/>
    <w:tmpl w:val="0C6CDBE2"/>
    <w:lvl w:ilvl="0" w:tplc="4FB89DA4">
      <w:start w:val="6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2EBD3B9D"/>
    <w:multiLevelType w:val="hybridMultilevel"/>
    <w:tmpl w:val="B40E1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5D"/>
    <w:rsid w:val="00497C90"/>
    <w:rsid w:val="009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019"/>
  <w15:chartTrackingRefBased/>
  <w15:docId w15:val="{BF3B8F6B-E61A-47B8-80F1-912F6E0E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B5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4B5D"/>
    <w:pPr>
      <w:ind w:left="720"/>
      <w:contextualSpacing/>
    </w:pPr>
  </w:style>
  <w:style w:type="table" w:styleId="a5">
    <w:name w:val="Table Grid"/>
    <w:basedOn w:val="a1"/>
    <w:uiPriority w:val="39"/>
    <w:rsid w:val="009C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2025-01-20T05:35:00Z</dcterms:created>
  <dcterms:modified xsi:type="dcterms:W3CDTF">2025-01-20T05:37:00Z</dcterms:modified>
</cp:coreProperties>
</file>