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4" w:rsidRPr="005950A4" w:rsidRDefault="00BD7464" w:rsidP="00BD7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A4">
        <w:rPr>
          <w:rFonts w:ascii="Times New Roman" w:hAnsi="Times New Roman" w:cs="Times New Roman"/>
          <w:b/>
          <w:sz w:val="24"/>
          <w:szCs w:val="24"/>
        </w:rPr>
        <w:t>Анализ работы Совета по профилактике правонарушений</w:t>
      </w:r>
    </w:p>
    <w:p w:rsidR="00BD7464" w:rsidRPr="005950A4" w:rsidRDefault="00BD7464" w:rsidP="00BD7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A4">
        <w:rPr>
          <w:rFonts w:ascii="Times New Roman" w:hAnsi="Times New Roman" w:cs="Times New Roman"/>
          <w:b/>
          <w:sz w:val="24"/>
          <w:szCs w:val="24"/>
        </w:rPr>
        <w:t>КГУ «Общеобразовательная школа села Капитоновка»</w:t>
      </w:r>
    </w:p>
    <w:p w:rsidR="00E95BAF" w:rsidRPr="005950A4" w:rsidRDefault="00BD7464" w:rsidP="00BD7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950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50A4">
        <w:rPr>
          <w:rFonts w:ascii="Times New Roman" w:hAnsi="Times New Roman" w:cs="Times New Roman"/>
          <w:b/>
          <w:sz w:val="24"/>
          <w:szCs w:val="24"/>
        </w:rPr>
        <w:t xml:space="preserve"> полугодие 2024-2025 учебного года</w:t>
      </w:r>
    </w:p>
    <w:p w:rsidR="00BD7464" w:rsidRPr="005950A4" w:rsidRDefault="00BD7464" w:rsidP="00BD7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464" w:rsidRPr="005950A4" w:rsidRDefault="00BD7464" w:rsidP="00BD746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>Работа Совета по профилактике правонарушений проводится согласно утвержденного в начале учебного года плана.</w:t>
      </w:r>
    </w:p>
    <w:p w:rsidR="00BD7464" w:rsidRPr="005950A4" w:rsidRDefault="00BD7464" w:rsidP="00BD74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>В составе Совета по профилактике правонарушений: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 xml:space="preserve">Председатель Совета по профилактике правонарушений – </w:t>
      </w:r>
      <w:proofErr w:type="spellStart"/>
      <w:r w:rsidRPr="005950A4">
        <w:rPr>
          <w:rFonts w:ascii="Times New Roman" w:hAnsi="Times New Roman" w:cs="Times New Roman"/>
          <w:sz w:val="24"/>
          <w:szCs w:val="24"/>
        </w:rPr>
        <w:t>Казкенова</w:t>
      </w:r>
      <w:proofErr w:type="spellEnd"/>
      <w:r w:rsidRPr="005950A4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>Секретарь – Черткова Е.А.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50A4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5950A4">
        <w:rPr>
          <w:rFonts w:ascii="Times New Roman" w:hAnsi="Times New Roman" w:cs="Times New Roman"/>
          <w:sz w:val="24"/>
          <w:szCs w:val="24"/>
        </w:rPr>
        <w:t xml:space="preserve"> по УР – Долина Е.В.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950A4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5950A4">
        <w:rPr>
          <w:rFonts w:ascii="Times New Roman" w:hAnsi="Times New Roman" w:cs="Times New Roman"/>
          <w:sz w:val="24"/>
          <w:szCs w:val="24"/>
        </w:rPr>
        <w:t xml:space="preserve"> по ВР – Дунина Н.В.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>Педагог-психолог – Бабенко Л.Т.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950A4">
        <w:rPr>
          <w:rFonts w:ascii="Times New Roman" w:hAnsi="Times New Roman" w:cs="Times New Roman"/>
          <w:sz w:val="24"/>
          <w:szCs w:val="24"/>
        </w:rPr>
        <w:t>Председатель Родительского комитета – Наумова О.Ф.</w:t>
      </w:r>
    </w:p>
    <w:p w:rsidR="00BD7464" w:rsidRPr="005950A4" w:rsidRDefault="00BD7464" w:rsidP="00BD7464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595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решение</w:t>
      </w:r>
      <w:proofErr w:type="gramEnd"/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- защита прав и законных интересов детей и подростков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- снижение подростковой преступности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- предупреждение безнадзорности и беспризорности несовершеннолетних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 обеспечение защиты прав и законных интересов детей оставшихся без попечения родителей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 социально-педагогическая реабилитация несовершеннолетних, находящихся в социально-опасном положении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 профилактика алкоголизма, наркомании, </w:t>
      </w:r>
      <w:proofErr w:type="spellStart"/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табакокурения</w:t>
      </w:r>
      <w:proofErr w:type="spellEnd"/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электронных систем потребления и жидкости для них среди подростков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 оказание социально-психологической помощи несовершеннолетним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 координация деятельности органов и учреждений системы профилактики безнадзорности и правонарушений несовершеннолетних</w:t>
      </w:r>
    </w:p>
    <w:p w:rsidR="00BD7464" w:rsidRPr="005950A4" w:rsidRDefault="00BD7464" w:rsidP="00BD74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-воспитание законопослушной личности, профилактика противоправного поведение учащихся, воспитание культуры поведения.</w:t>
      </w:r>
    </w:p>
    <w:p w:rsidR="00BD7464" w:rsidRPr="005950A4" w:rsidRDefault="00BD7464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1 полугодия было проведено 2 заседания Совета по профилактике правонарушений, в ходе которых рассматривались вопросы по оптимизации воспитательной профилактической работы, предупреждения безнадзорности и правонарушений несовершеннолетних, пропаганде здорового образа жизни. Ведется контроль за получением образования несовершеннолетними и строгий учет пропущенных уроков, работа по ликвидации пропусков без уважительной причины. На заседания приглашались директор школы, классные руководители, учителя-предметники, родители учащихся.</w:t>
      </w:r>
    </w:p>
    <w:p w:rsidR="00BD7464" w:rsidRPr="005950A4" w:rsidRDefault="00BD7464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недопущения нарушения Закона со всеми учащимися, а также родителями, Совет профилактики проводит профилактические мероприятия, направленные на изучение причин отклоняющегося поведения, условий проживания и воспитания </w:t>
      </w:r>
      <w:r w:rsidR="00F370D7"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семье, разрабатывается индивидуальный план работы, направленный на коррекцию поведения обучающихся, оказание психолого-педагогической поддержки. </w:t>
      </w:r>
    </w:p>
    <w:p w:rsidR="00F370D7" w:rsidRPr="005950A4" w:rsidRDefault="00F370D7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по профилактической направленности в урочное и внеурочное время с участием классных руководителей, учителей-предметников.</w:t>
      </w:r>
    </w:p>
    <w:p w:rsidR="00F370D7" w:rsidRPr="005950A4" w:rsidRDefault="00F370D7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начало учебного года на ВШУ состоял 1 учащийся, проживающий в неблагополучной семье. В течении 1 полугодия был поставлен на </w:t>
      </w:r>
      <w:proofErr w:type="spellStart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1 учащийся, по причине Академической неуспеваемости. Для данный учащихся составлены индивидуальные планы работы.</w:t>
      </w:r>
    </w:p>
    <w:p w:rsidR="00F370D7" w:rsidRPr="005950A4" w:rsidRDefault="00F370D7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 с учащимися 5 – 11 классов проводится Профилактическая среда – беседы, анкетирования, лекции, просмотр </w:t>
      </w:r>
      <w:proofErr w:type="gramStart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видео-роликов</w:t>
      </w:r>
      <w:proofErr w:type="gramEnd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F370D7" w:rsidRPr="005950A4" w:rsidRDefault="00F370D7" w:rsidP="005950A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профилактическая беседа с учащимися 5 – 11 классов участковым инспектором полиции </w:t>
      </w:r>
      <w:proofErr w:type="spellStart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Казкеновым</w:t>
      </w:r>
      <w:proofErr w:type="spellEnd"/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 </w:t>
      </w:r>
    </w:p>
    <w:p w:rsidR="00F370D7" w:rsidRPr="005950A4" w:rsidRDefault="00F370D7" w:rsidP="005950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Показателями результативности работы по профилактике правонарушений считаем: </w:t>
      </w:r>
    </w:p>
    <w:p w:rsidR="00F370D7" w:rsidRPr="005950A4" w:rsidRDefault="00F370D7" w:rsidP="005950A4">
      <w:pPr>
        <w:pStyle w:val="a3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правонарушений, совершаемых учащимися школы во внеурочное время;</w:t>
      </w:r>
    </w:p>
    <w:p w:rsidR="005950A4" w:rsidRPr="005950A4" w:rsidRDefault="005950A4" w:rsidP="005950A4">
      <w:pPr>
        <w:pStyle w:val="a3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конфликтных ситуаций в школьном коллективе;</w:t>
      </w:r>
    </w:p>
    <w:p w:rsidR="00F370D7" w:rsidRDefault="005950A4" w:rsidP="005950A4">
      <w:pPr>
        <w:pStyle w:val="a3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</w:t>
      </w:r>
      <w:r w:rsidR="00F370D7"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ичества необоснованных пропусков </w:t>
      </w:r>
      <w:r w:rsidRPr="00595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5950A4" w:rsidRDefault="005950A4" w:rsidP="0059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A4" w:rsidRDefault="005950A4" w:rsidP="0059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A4" w:rsidRDefault="005950A4" w:rsidP="0059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50A4" w:rsidRPr="005950A4" w:rsidRDefault="005950A4" w:rsidP="005950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Исп. Социальный педагог</w:t>
      </w:r>
    </w:p>
    <w:p w:rsidR="005950A4" w:rsidRPr="005950A4" w:rsidRDefault="005950A4" w:rsidP="005950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950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Черткова Е.А.</w:t>
      </w:r>
    </w:p>
    <w:sectPr w:rsidR="005950A4" w:rsidRPr="0059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E12"/>
    <w:multiLevelType w:val="hybridMultilevel"/>
    <w:tmpl w:val="36AC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DC0"/>
    <w:multiLevelType w:val="multilevel"/>
    <w:tmpl w:val="134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4"/>
    <w:rsid w:val="005950A4"/>
    <w:rsid w:val="00BD7464"/>
    <w:rsid w:val="00E95BAF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BE31"/>
  <w15:chartTrackingRefBased/>
  <w15:docId w15:val="{4D5E15D8-68D4-4BDD-8836-36178BA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2025-01-24T15:41:00Z</dcterms:created>
  <dcterms:modified xsi:type="dcterms:W3CDTF">2025-01-24T16:16:00Z</dcterms:modified>
</cp:coreProperties>
</file>